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91"/>
        <w:tblpPr w:leftFromText="180" w:rightFromText="180" w:horzAnchor="margin" w:tblpY="-408"/>
        <w:tblW w:w="11165" w:type="dxa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701"/>
        <w:gridCol w:w="1418"/>
        <w:gridCol w:w="3969"/>
      </w:tblGrid>
      <w:tr w:rsidR="008E16C2" w14:paraId="1FC93529" w14:textId="77777777" w:rsidTr="00554665">
        <w:trPr>
          <w:trHeight w:val="1974"/>
        </w:trPr>
        <w:tc>
          <w:tcPr>
            <w:tcW w:w="2235" w:type="dxa"/>
          </w:tcPr>
          <w:p w14:paraId="6BBBD2D4" w14:textId="77777777" w:rsidR="008E16C2" w:rsidRDefault="00554665" w:rsidP="008E16C2">
            <w:pPr>
              <w:pStyle w:val="6"/>
              <w:outlineLvl w:val="5"/>
            </w:pPr>
            <w:r>
              <w:rPr>
                <w:noProof/>
              </w:rPr>
              <w:drawing>
                <wp:anchor distT="0" distB="0" distL="0" distR="0" simplePos="0" relativeHeight="251666944" behindDoc="0" locked="0" layoutInCell="1" allowOverlap="1" wp14:anchorId="2C2BFF0A" wp14:editId="2EE3E219">
                  <wp:simplePos x="0" y="0"/>
                  <wp:positionH relativeFrom="page">
                    <wp:posOffset>55880</wp:posOffset>
                  </wp:positionH>
                  <wp:positionV relativeFrom="paragraph">
                    <wp:posOffset>22860</wp:posOffset>
                  </wp:positionV>
                  <wp:extent cx="655955" cy="1033780"/>
                  <wp:effectExtent l="19050" t="0" r="0" b="0"/>
                  <wp:wrapTopAndBottom distT="0" distB="0"/>
                  <wp:docPr id="23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6" cstate="print"/>
                          <a:stretch/>
                        </pic:blipFill>
                        <pic:spPr>
                          <a:xfrm>
                            <a:off x="0" y="0"/>
                            <a:ext cx="655955" cy="103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E16C2">
              <w:rPr>
                <w:noProof/>
              </w:rPr>
              <w:drawing>
                <wp:anchor distT="0" distB="0" distL="0" distR="0" simplePos="0" relativeHeight="251665920" behindDoc="0" locked="0" layoutInCell="1" allowOverlap="1" wp14:anchorId="7765AD26" wp14:editId="12B0835E">
                  <wp:simplePos x="0" y="0"/>
                  <wp:positionH relativeFrom="page">
                    <wp:posOffset>722630</wp:posOffset>
                  </wp:positionH>
                  <wp:positionV relativeFrom="paragraph">
                    <wp:posOffset>22860</wp:posOffset>
                  </wp:positionV>
                  <wp:extent cx="644525" cy="1031875"/>
                  <wp:effectExtent l="19050" t="0" r="3175" b="0"/>
                  <wp:wrapTopAndBottom distT="0" distB="0"/>
                  <wp:docPr id="22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/>
                          <a:stretch/>
                        </pic:blipFill>
                        <pic:spPr>
                          <a:xfrm>
                            <a:off x="0" y="0"/>
                            <a:ext cx="644525" cy="103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</w:tcPr>
          <w:p w14:paraId="1F93FC0A" w14:textId="31260EDB" w:rsidR="008E16C2" w:rsidRDefault="008E16C2" w:rsidP="008E16C2">
            <w:pPr>
              <w:pStyle w:val="6"/>
              <w:ind w:hanging="80"/>
              <w:outlineLvl w:val="5"/>
            </w:pPr>
          </w:p>
        </w:tc>
        <w:tc>
          <w:tcPr>
            <w:tcW w:w="1701" w:type="dxa"/>
          </w:tcPr>
          <w:p w14:paraId="0B38CA34" w14:textId="36FBEF0B" w:rsidR="008E16C2" w:rsidRDefault="00841571" w:rsidP="00554665">
            <w:pPr>
              <w:pStyle w:val="6"/>
              <w:outlineLvl w:val="5"/>
            </w:pPr>
            <w:r>
              <w:rPr>
                <w:noProof/>
              </w:rPr>
              <w:drawing>
                <wp:inline distT="0" distB="0" distL="0" distR="0" wp14:anchorId="7A0E3EC0" wp14:editId="0F8A5014">
                  <wp:extent cx="1040130" cy="1032907"/>
                  <wp:effectExtent l="19050" t="0" r="7620" b="0"/>
                  <wp:docPr id="24" name="Рисунок 37" descr="C:\Users\chist\AppData\Local\Microsoft\Windows\INetCache\Content.Word\Лого_кубок молодежи_выезд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chist\AppData\Local\Microsoft\Windows\INetCache\Content.Word\Лого_кубок молодежи_выезд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084" t="16298" r="26729" b="15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0" cy="1032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1CB1D3B5" w14:textId="52CBF1B8" w:rsidR="008E16C2" w:rsidRDefault="008E16C2" w:rsidP="00554665">
            <w:pPr>
              <w:pStyle w:val="6"/>
              <w:ind w:left="176"/>
              <w:outlineLvl w:val="5"/>
            </w:pPr>
          </w:p>
        </w:tc>
        <w:tc>
          <w:tcPr>
            <w:tcW w:w="3969" w:type="dxa"/>
          </w:tcPr>
          <w:p w14:paraId="6D137DAD" w14:textId="6FFCC8D3" w:rsidR="008E16C2" w:rsidRDefault="00841571" w:rsidP="008E16C2">
            <w:pPr>
              <w:pStyle w:val="6"/>
              <w:ind w:left="176"/>
              <w:outlineLvl w:val="5"/>
            </w:pPr>
            <w:r>
              <w:rPr>
                <w:noProof/>
              </w:rPr>
              <w:drawing>
                <wp:inline distT="0" distB="0" distL="0" distR="0" wp14:anchorId="1C4C5186" wp14:editId="36E0377B">
                  <wp:extent cx="1044840" cy="1059353"/>
                  <wp:effectExtent l="19050" t="0" r="2910" b="0"/>
                  <wp:docPr id="25" name="Рисунок 43" descr="C:\Users\chist\AppData\Local\Microsoft\Windows\INetCache\Content.Word\photo_2025-05-04_18-01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chist\AppData\Local\Microsoft\Windows\INetCache\Content.Word\photo_2025-05-04_18-01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0F0F0"/>
                              </a:clrFrom>
                              <a:clrTo>
                                <a:srgbClr val="F0F0F0">
                                  <a:alpha val="0"/>
                                </a:srgbClr>
                              </a:clrTo>
                            </a:clrChange>
                          </a:blip>
                          <a:srcRect b="-2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184" cy="1060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B1310D" wp14:editId="5BB396DD">
                  <wp:extent cx="674370" cy="1021357"/>
                  <wp:effectExtent l="19050" t="0" r="0" b="0"/>
                  <wp:docPr id="28" name="Рисунок 61" descr="C:\Users\chist\AppData\Local\Microsoft\Windows\INetCache\Content.Word\logo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chist\AppData\Local\Microsoft\Windows\INetCache\Content.Word\logo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966" cy="1028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091B2C" w14:textId="77777777" w:rsidR="00447344" w:rsidRDefault="009829C3" w:rsidP="002A68C5">
      <w:pPr>
        <w:pStyle w:val="6"/>
      </w:pPr>
      <w:r>
        <w:t>«УТВЕРЖДЕНО»</w:t>
      </w:r>
    </w:p>
    <w:p w14:paraId="49642014" w14:textId="77777777" w:rsidR="00447344" w:rsidRDefault="002A68C5" w:rsidP="002A68C5">
      <w:pPr>
        <w:widowControl/>
        <w:tabs>
          <w:tab w:val="right" w:pos="11008"/>
        </w:tabs>
        <w:ind w:right="222"/>
        <w:rPr>
          <w:sz w:val="24"/>
        </w:rPr>
      </w:pPr>
      <w:r>
        <w:rPr>
          <w:sz w:val="24"/>
        </w:rPr>
        <w:t>Ректор ФГБОУ ВО                                Президент РОО «Федерация</w:t>
      </w:r>
      <w:r>
        <w:rPr>
          <w:sz w:val="24"/>
        </w:rPr>
        <w:tab/>
      </w:r>
      <w:r w:rsidR="009829C3">
        <w:rPr>
          <w:sz w:val="24"/>
        </w:rPr>
        <w:t>Спортивный</w:t>
      </w:r>
      <w:r w:rsidR="009829C3">
        <w:rPr>
          <w:spacing w:val="-5"/>
          <w:sz w:val="24"/>
        </w:rPr>
        <w:t xml:space="preserve"> </w:t>
      </w:r>
      <w:r w:rsidR="009829C3">
        <w:rPr>
          <w:sz w:val="24"/>
        </w:rPr>
        <w:t>директор</w:t>
      </w:r>
    </w:p>
    <w:p w14:paraId="212F88D7" w14:textId="77777777" w:rsidR="00447344" w:rsidRPr="002A68C5" w:rsidRDefault="002A68C5" w:rsidP="002A68C5">
      <w:pPr>
        <w:widowControl/>
        <w:tabs>
          <w:tab w:val="right" w:pos="11007"/>
        </w:tabs>
        <w:spacing w:before="1"/>
        <w:ind w:right="223"/>
        <w:rPr>
          <w:sz w:val="24"/>
        </w:rPr>
      </w:pPr>
      <w:r w:rsidRPr="002A68C5">
        <w:rPr>
          <w:sz w:val="24"/>
        </w:rPr>
        <w:t>«</w:t>
      </w:r>
      <w:r>
        <w:rPr>
          <w:sz w:val="24"/>
        </w:rPr>
        <w:t>Красноярский ГАУ»                          конного спорта Красноярского края»</w:t>
      </w:r>
      <w:r w:rsidRPr="002A68C5">
        <w:rPr>
          <w:sz w:val="24"/>
        </w:rPr>
        <w:tab/>
      </w:r>
      <w:r w:rsidR="009829C3" w:rsidRPr="002A68C5">
        <w:rPr>
          <w:sz w:val="24"/>
        </w:rPr>
        <w:t>«</w:t>
      </w:r>
      <w:r w:rsidR="009829C3" w:rsidRPr="002A68C5">
        <w:rPr>
          <w:sz w:val="24"/>
          <w:lang w:val="en-US"/>
        </w:rPr>
        <w:t>Maxima</w:t>
      </w:r>
      <w:r w:rsidR="009829C3" w:rsidRPr="002A68C5">
        <w:rPr>
          <w:spacing w:val="-6"/>
          <w:sz w:val="24"/>
        </w:rPr>
        <w:t xml:space="preserve"> </w:t>
      </w:r>
      <w:proofErr w:type="spellStart"/>
      <w:r w:rsidR="009829C3" w:rsidRPr="002A68C5">
        <w:rPr>
          <w:sz w:val="24"/>
          <w:lang w:val="en-US"/>
        </w:rPr>
        <w:t>Equisport</w:t>
      </w:r>
      <w:proofErr w:type="spellEnd"/>
      <w:r w:rsidR="009829C3" w:rsidRPr="002A68C5">
        <w:rPr>
          <w:sz w:val="24"/>
        </w:rPr>
        <w:t>»</w:t>
      </w:r>
    </w:p>
    <w:p w14:paraId="37A17753" w14:textId="77777777" w:rsidR="00447344" w:rsidRPr="002A68C5" w:rsidRDefault="00447344">
      <w:pPr>
        <w:pStyle w:val="ac"/>
        <w:ind w:left="0"/>
      </w:pPr>
    </w:p>
    <w:p w14:paraId="486B6F1D" w14:textId="77777777" w:rsidR="00447344" w:rsidRDefault="002A68C5" w:rsidP="002A68C5">
      <w:pPr>
        <w:pStyle w:val="ac"/>
        <w:tabs>
          <w:tab w:val="left" w:pos="8025"/>
        </w:tabs>
        <w:spacing w:before="4"/>
        <w:ind w:left="0"/>
      </w:pPr>
      <w:r w:rsidRPr="002A68C5">
        <w:t>_____________</w:t>
      </w:r>
      <w:r>
        <w:t>Н</w:t>
      </w:r>
      <w:r w:rsidRPr="002A68C5">
        <w:t>.</w:t>
      </w:r>
      <w:r>
        <w:t>И</w:t>
      </w:r>
      <w:r w:rsidRPr="002A68C5">
        <w:t xml:space="preserve">. </w:t>
      </w:r>
      <w:proofErr w:type="spellStart"/>
      <w:r>
        <w:t>Пыжикова</w:t>
      </w:r>
      <w:proofErr w:type="spellEnd"/>
      <w:r>
        <w:t xml:space="preserve">          ________________Ю. Н. Голиков </w:t>
      </w:r>
      <w:r>
        <w:tab/>
        <w:t>_____________Г.Г. Андреева</w:t>
      </w:r>
    </w:p>
    <w:p w14:paraId="5C927BB5" w14:textId="5F8F80FB" w:rsidR="00447344" w:rsidRDefault="002A68C5">
      <w:pPr>
        <w:pStyle w:val="ac"/>
        <w:spacing w:before="10"/>
        <w:ind w:left="0"/>
      </w:pPr>
      <w:r>
        <w:t>«___»________202</w:t>
      </w:r>
      <w:r w:rsidR="00391FF6">
        <w:t>6</w:t>
      </w:r>
      <w:r>
        <w:t>г.                          «___»___________202</w:t>
      </w:r>
      <w:r w:rsidR="00391FF6">
        <w:t>6</w:t>
      </w:r>
      <w:r>
        <w:t>г.                            «___»________202</w:t>
      </w:r>
      <w:r w:rsidR="00391FF6">
        <w:t>6</w:t>
      </w:r>
      <w:r>
        <w:t>г.</w:t>
      </w:r>
    </w:p>
    <w:p w14:paraId="7AA0B63A" w14:textId="77777777" w:rsidR="00447344" w:rsidRPr="002A68C5" w:rsidRDefault="00447344" w:rsidP="002A68C5">
      <w:pPr>
        <w:widowControl/>
        <w:tabs>
          <w:tab w:val="left" w:pos="560"/>
          <w:tab w:val="left" w:pos="2451"/>
        </w:tabs>
        <w:spacing w:before="1"/>
        <w:ind w:right="221"/>
        <w:jc w:val="right"/>
        <w:rPr>
          <w:sz w:val="24"/>
        </w:rPr>
      </w:pPr>
    </w:p>
    <w:p w14:paraId="0FAADF58" w14:textId="77777777" w:rsidR="00391FF6" w:rsidRDefault="00391FF6" w:rsidP="00391FF6">
      <w:pPr>
        <w:widowControl/>
        <w:spacing w:before="189"/>
        <w:ind w:right="1889"/>
        <w:rPr>
          <w:sz w:val="28"/>
        </w:rPr>
      </w:pPr>
    </w:p>
    <w:p w14:paraId="027BC95B" w14:textId="67DC7615" w:rsidR="00447344" w:rsidRDefault="009829C3">
      <w:pPr>
        <w:widowControl/>
        <w:spacing w:before="189"/>
        <w:ind w:left="1890" w:right="1889"/>
        <w:jc w:val="center"/>
        <w:rPr>
          <w:sz w:val="28"/>
        </w:rPr>
      </w:pPr>
      <w:r>
        <w:rPr>
          <w:sz w:val="28"/>
        </w:rPr>
        <w:t>РЕГЛАМЕНТ</w:t>
      </w:r>
      <w:r>
        <w:rPr>
          <w:spacing w:val="-4"/>
          <w:sz w:val="28"/>
        </w:rPr>
        <w:t xml:space="preserve"> </w:t>
      </w:r>
    </w:p>
    <w:p w14:paraId="2C904B7A" w14:textId="7CE0C360" w:rsidR="00447344" w:rsidRPr="002F7BBF" w:rsidRDefault="009829C3" w:rsidP="002F7BBF">
      <w:pPr>
        <w:widowControl/>
        <w:tabs>
          <w:tab w:val="left" w:pos="10490"/>
        </w:tabs>
        <w:spacing w:before="189"/>
        <w:ind w:left="567" w:right="740"/>
        <w:jc w:val="center"/>
        <w:rPr>
          <w:b/>
          <w:sz w:val="32"/>
          <w:szCs w:val="32"/>
        </w:rPr>
      </w:pPr>
      <w:r w:rsidRPr="002F7BBF">
        <w:rPr>
          <w:sz w:val="32"/>
          <w:szCs w:val="32"/>
        </w:rPr>
        <w:t>«</w:t>
      </w:r>
      <w:r w:rsidRPr="002F7BBF">
        <w:rPr>
          <w:b/>
          <w:sz w:val="32"/>
          <w:szCs w:val="32"/>
        </w:rPr>
        <w:t>Заочный кубок молодежи по выездке</w:t>
      </w:r>
      <w:r w:rsidR="00391FF6" w:rsidRPr="002F7BBF">
        <w:rPr>
          <w:sz w:val="32"/>
          <w:szCs w:val="32"/>
        </w:rPr>
        <w:t xml:space="preserve">. </w:t>
      </w:r>
      <w:r w:rsidRPr="002F7BBF">
        <w:rPr>
          <w:b/>
          <w:sz w:val="32"/>
          <w:szCs w:val="32"/>
        </w:rPr>
        <w:t>Всероссийская</w:t>
      </w:r>
      <w:r w:rsidR="00391FF6" w:rsidRPr="002F7BBF">
        <w:rPr>
          <w:b/>
          <w:sz w:val="32"/>
          <w:szCs w:val="32"/>
        </w:rPr>
        <w:t xml:space="preserve"> серия»</w:t>
      </w:r>
    </w:p>
    <w:p w14:paraId="36AC4EF4" w14:textId="77777777" w:rsidR="008846D2" w:rsidRPr="002F7BBF" w:rsidRDefault="008846D2" w:rsidP="008846D2">
      <w:pPr>
        <w:widowControl/>
        <w:spacing w:before="189"/>
        <w:ind w:left="1890" w:right="1889"/>
        <w:jc w:val="center"/>
        <w:rPr>
          <w:sz w:val="36"/>
          <w:szCs w:val="36"/>
        </w:rPr>
      </w:pPr>
    </w:p>
    <w:p w14:paraId="0B5DB2FF" w14:textId="77777777" w:rsidR="00447344" w:rsidRPr="002F7BBF" w:rsidRDefault="009829C3">
      <w:pPr>
        <w:pStyle w:val="110"/>
        <w:numPr>
          <w:ilvl w:val="0"/>
          <w:numId w:val="1"/>
        </w:numPr>
        <w:tabs>
          <w:tab w:val="left" w:pos="1307"/>
          <w:tab w:val="left" w:pos="1308"/>
        </w:tabs>
      </w:pPr>
      <w:r w:rsidRPr="002F7BBF">
        <w:t>ОБЩАЯ</w:t>
      </w:r>
      <w:r w:rsidRPr="002F7BBF">
        <w:rPr>
          <w:spacing w:val="-3"/>
        </w:rPr>
        <w:t xml:space="preserve"> </w:t>
      </w:r>
      <w:r w:rsidRPr="002F7BBF">
        <w:t>ИНФОРМАЦИЯ</w:t>
      </w:r>
    </w:p>
    <w:p w14:paraId="24A897A3" w14:textId="77777777" w:rsidR="00447344" w:rsidRDefault="00447344">
      <w:pPr>
        <w:pStyle w:val="ac"/>
        <w:spacing w:before="11"/>
        <w:ind w:left="0"/>
        <w:rPr>
          <w:b/>
          <w:sz w:val="13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270"/>
      </w:tblGrid>
      <w:tr w:rsidR="00447344" w14:paraId="4C1881B2" w14:textId="77777777">
        <w:trPr>
          <w:trHeight w:val="551"/>
        </w:trPr>
        <w:tc>
          <w:tcPr>
            <w:tcW w:w="36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CE0820" w14:textId="5D16D2D4" w:rsidR="00447344" w:rsidRDefault="00391F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СТАТУС</w:t>
            </w:r>
            <w:r w:rsidR="00E334FA">
              <w:rPr>
                <w:sz w:val="24"/>
              </w:rPr>
              <w:t xml:space="preserve"> СОРЕВНОВАНИЙ:</w:t>
            </w:r>
          </w:p>
        </w:tc>
        <w:tc>
          <w:tcPr>
            <w:tcW w:w="6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51AB181" w14:textId="667DCEBF" w:rsidR="00447344" w:rsidRDefault="00391F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Межрегиональные</w:t>
            </w:r>
          </w:p>
        </w:tc>
      </w:tr>
      <w:tr w:rsidR="00E334FA" w14:paraId="60815656" w14:textId="77777777">
        <w:trPr>
          <w:trHeight w:val="551"/>
        </w:trPr>
        <w:tc>
          <w:tcPr>
            <w:tcW w:w="36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3346FB7" w14:textId="77777777" w:rsidR="00E334FA" w:rsidRDefault="00E334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ДАТА ПРОВЕДЕНИЯ: </w:t>
            </w:r>
          </w:p>
        </w:tc>
        <w:tc>
          <w:tcPr>
            <w:tcW w:w="6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AEA874" w14:textId="7256F219" w:rsidR="00E334FA" w:rsidRDefault="00391F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06</w:t>
            </w:r>
            <w:r w:rsidR="00E334FA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E334FA">
              <w:rPr>
                <w:sz w:val="24"/>
              </w:rPr>
              <w:t>. -</w:t>
            </w:r>
            <w:r>
              <w:rPr>
                <w:sz w:val="24"/>
              </w:rPr>
              <w:t>09</w:t>
            </w:r>
            <w:r w:rsidR="00E334FA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E334FA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="00E334FA">
              <w:rPr>
                <w:sz w:val="24"/>
              </w:rPr>
              <w:t>г.</w:t>
            </w:r>
          </w:p>
        </w:tc>
      </w:tr>
      <w:tr w:rsidR="00E334FA" w14:paraId="29B9692F" w14:textId="77777777">
        <w:trPr>
          <w:trHeight w:val="551"/>
        </w:trPr>
        <w:tc>
          <w:tcPr>
            <w:tcW w:w="36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DA062B" w14:textId="79DB9285" w:rsidR="00E334FA" w:rsidRDefault="00391FF6" w:rsidP="00E334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КАТЕГРИЯ</w:t>
            </w:r>
            <w:r w:rsidR="00E334FA">
              <w:rPr>
                <w:spacing w:val="-5"/>
                <w:sz w:val="24"/>
              </w:rPr>
              <w:t xml:space="preserve"> </w:t>
            </w:r>
            <w:r w:rsidR="00E334FA">
              <w:rPr>
                <w:sz w:val="24"/>
              </w:rPr>
              <w:t>СОРЕВНОВАНИЙ</w:t>
            </w:r>
          </w:p>
        </w:tc>
        <w:tc>
          <w:tcPr>
            <w:tcW w:w="6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2B9329" w14:textId="45CB196B" w:rsidR="00E334FA" w:rsidRDefault="00391FF6" w:rsidP="00E334F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</w:p>
        </w:tc>
      </w:tr>
      <w:tr w:rsidR="00E334FA" w14:paraId="3FF18199" w14:textId="77777777">
        <w:trPr>
          <w:trHeight w:val="275"/>
        </w:trPr>
        <w:tc>
          <w:tcPr>
            <w:tcW w:w="36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904E905" w14:textId="77777777" w:rsidR="00E334FA" w:rsidRDefault="00E334FA" w:rsidP="00E334F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МЕСТО ПРОВЕДЕНИЯ:</w:t>
            </w:r>
          </w:p>
        </w:tc>
        <w:tc>
          <w:tcPr>
            <w:tcW w:w="6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C6C4074" w14:textId="7186667D" w:rsidR="00E334FA" w:rsidRDefault="00391FF6" w:rsidP="00E334F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  <w:r w:rsidR="00E334FA">
              <w:rPr>
                <w:sz w:val="24"/>
              </w:rPr>
              <w:t>. Красноярск, ул. Елены Стасовой 48/2 учебно-спортивный комплекс коневодства ФГБОУ ВО «Красноярский ГАУ»</w:t>
            </w:r>
          </w:p>
        </w:tc>
      </w:tr>
      <w:tr w:rsidR="00F6029F" w14:paraId="29FD3EB6" w14:textId="77777777">
        <w:trPr>
          <w:trHeight w:val="275"/>
        </w:trPr>
        <w:tc>
          <w:tcPr>
            <w:tcW w:w="365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F05B428" w14:textId="77777777" w:rsidR="00F6029F" w:rsidRDefault="00F6029F" w:rsidP="00E334FA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Регистрационные данные в ИС  «</w:t>
            </w:r>
            <w:r w:rsidR="00EC1870">
              <w:rPr>
                <w:sz w:val="24"/>
              </w:rPr>
              <w:t>Цербер</w:t>
            </w:r>
            <w:r>
              <w:rPr>
                <w:sz w:val="24"/>
              </w:rPr>
              <w:t xml:space="preserve">» </w:t>
            </w:r>
            <w:r w:rsidR="00EC1870">
              <w:rPr>
                <w:sz w:val="24"/>
              </w:rPr>
              <w:t>/ «Меркурий»</w:t>
            </w:r>
          </w:p>
        </w:tc>
        <w:tc>
          <w:tcPr>
            <w:tcW w:w="62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8DD39C0" w14:textId="77777777" w:rsidR="00F6029F" w:rsidRPr="00EC1870" w:rsidRDefault="00EC1870" w:rsidP="00E334F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en-US"/>
              </w:rPr>
              <w:t>RU</w:t>
            </w:r>
            <w:r>
              <w:rPr>
                <w:sz w:val="24"/>
              </w:rPr>
              <w:t xml:space="preserve">24: </w:t>
            </w:r>
            <w:proofErr w:type="gramStart"/>
            <w:r>
              <w:rPr>
                <w:sz w:val="24"/>
              </w:rPr>
              <w:t>38923016  /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RU</w:t>
            </w:r>
            <w:r>
              <w:rPr>
                <w:sz w:val="24"/>
              </w:rPr>
              <w:t xml:space="preserve"> 153215</w:t>
            </w:r>
          </w:p>
        </w:tc>
      </w:tr>
    </w:tbl>
    <w:p w14:paraId="735B9C4A" w14:textId="77777777" w:rsidR="00447344" w:rsidRDefault="00447344">
      <w:pPr>
        <w:pStyle w:val="ac"/>
        <w:spacing w:before="10"/>
        <w:ind w:left="0"/>
        <w:rPr>
          <w:b/>
          <w:sz w:val="37"/>
        </w:rPr>
      </w:pPr>
    </w:p>
    <w:p w14:paraId="1C87AA5C" w14:textId="77777777" w:rsidR="00447344" w:rsidRPr="002F7BBF" w:rsidRDefault="009829C3">
      <w:pPr>
        <w:pStyle w:val="a7"/>
        <w:numPr>
          <w:ilvl w:val="0"/>
          <w:numId w:val="1"/>
        </w:numPr>
        <w:tabs>
          <w:tab w:val="left" w:pos="1307"/>
          <w:tab w:val="left" w:pos="1308"/>
        </w:tabs>
        <w:rPr>
          <w:b/>
          <w:sz w:val="24"/>
        </w:rPr>
      </w:pPr>
      <w:r w:rsidRPr="002F7BBF">
        <w:rPr>
          <w:b/>
          <w:sz w:val="24"/>
        </w:rPr>
        <w:t>ОРГАНИЗАТОРЫ</w:t>
      </w:r>
    </w:p>
    <w:p w14:paraId="1B9F5F6B" w14:textId="77777777" w:rsidR="00447344" w:rsidRDefault="00447344">
      <w:pPr>
        <w:pStyle w:val="ac"/>
        <w:spacing w:before="10"/>
        <w:ind w:left="0"/>
        <w:rPr>
          <w:b/>
          <w:sz w:val="13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0"/>
        <w:gridCol w:w="5812"/>
      </w:tblGrid>
      <w:tr w:rsidR="00447344" w14:paraId="54BD0079" w14:textId="77777777">
        <w:trPr>
          <w:trHeight w:val="1931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C5719" w14:textId="77777777" w:rsidR="00447344" w:rsidRDefault="009829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4201" w14:textId="77777777" w:rsidR="00447344" w:rsidRDefault="009829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MAXIMA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EQUISPORT</w:t>
            </w:r>
          </w:p>
          <w:p w14:paraId="005F1E19" w14:textId="77777777" w:rsidR="00447344" w:rsidRDefault="009829C3">
            <w:pPr>
              <w:pStyle w:val="TableParagraph"/>
              <w:ind w:right="230" w:hanging="1"/>
              <w:rPr>
                <w:sz w:val="24"/>
              </w:rPr>
            </w:pPr>
            <w:r>
              <w:rPr>
                <w:sz w:val="24"/>
              </w:rPr>
              <w:t xml:space="preserve">КСК «Maxima </w:t>
            </w:r>
            <w:proofErr w:type="spellStart"/>
            <w:r>
              <w:rPr>
                <w:sz w:val="24"/>
              </w:rPr>
              <w:t>Stables</w:t>
            </w:r>
            <w:proofErr w:type="spellEnd"/>
            <w:r>
              <w:rPr>
                <w:sz w:val="24"/>
              </w:rPr>
              <w:t>», Московская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Дмитровский район, д. Горки </w:t>
            </w:r>
            <w:proofErr w:type="spellStart"/>
            <w:r>
              <w:rPr>
                <w:sz w:val="24"/>
              </w:rPr>
              <w:t>Сухаревские</w:t>
            </w:r>
            <w:proofErr w:type="spellEnd"/>
            <w:r>
              <w:rPr>
                <w:sz w:val="24"/>
              </w:rPr>
              <w:t>, Максима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Парк,</w:t>
            </w:r>
          </w:p>
          <w:p w14:paraId="5C1250C4" w14:textId="77777777" w:rsidR="00447344" w:rsidRPr="002A68C5" w:rsidRDefault="009829C3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 w:rsidRPr="002A68C5">
              <w:rPr>
                <w:sz w:val="24"/>
                <w:lang w:val="en-US"/>
              </w:rPr>
              <w:t>+7</w:t>
            </w:r>
            <w:r w:rsidRPr="002A68C5">
              <w:rPr>
                <w:spacing w:val="-1"/>
                <w:sz w:val="24"/>
                <w:lang w:val="en-US"/>
              </w:rPr>
              <w:t xml:space="preserve"> </w:t>
            </w:r>
            <w:r w:rsidRPr="002A68C5">
              <w:rPr>
                <w:sz w:val="24"/>
                <w:lang w:val="en-US"/>
              </w:rPr>
              <w:t>495 995 16 84,</w:t>
            </w:r>
          </w:p>
          <w:p w14:paraId="45B14513" w14:textId="77777777" w:rsidR="00447344" w:rsidRPr="002A68C5" w:rsidRDefault="009829C3">
            <w:pPr>
              <w:pStyle w:val="TableParagraph"/>
              <w:rPr>
                <w:b/>
                <w:i/>
                <w:sz w:val="24"/>
                <w:lang w:val="en-US"/>
              </w:rPr>
            </w:pPr>
            <w:r w:rsidRPr="002A68C5">
              <w:rPr>
                <w:sz w:val="24"/>
                <w:lang w:val="en-US"/>
              </w:rPr>
              <w:t>E-mail:</w:t>
            </w:r>
            <w:r w:rsidRPr="002A68C5">
              <w:rPr>
                <w:spacing w:val="-3"/>
                <w:sz w:val="24"/>
                <w:lang w:val="en-US"/>
              </w:rPr>
              <w:t xml:space="preserve"> </w:t>
            </w:r>
            <w:r w:rsidRPr="002A68C5">
              <w:rPr>
                <w:b/>
                <w:i/>
                <w:color w:val="006FC0"/>
                <w:sz w:val="24"/>
                <w:lang w:val="en-US"/>
              </w:rPr>
              <w:t>info@MaximaEqusport.ru,</w:t>
            </w:r>
          </w:p>
          <w:p w14:paraId="3CB3B1E9" w14:textId="77777777" w:rsidR="00447344" w:rsidRDefault="009829C3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сaйт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hyperlink r:id="rId11" w:history="1">
              <w:r>
                <w:rPr>
                  <w:sz w:val="24"/>
                </w:rPr>
                <w:t>www.maximaequisport.ru</w:t>
              </w:r>
            </w:hyperlink>
          </w:p>
        </w:tc>
      </w:tr>
      <w:tr w:rsidR="00447344" w14:paraId="3163B4D3" w14:textId="77777777">
        <w:trPr>
          <w:trHeight w:val="1239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1113" w14:textId="77777777" w:rsidR="00447344" w:rsidRDefault="009829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847C" w14:textId="77777777" w:rsidR="00841571" w:rsidRDefault="00841571" w:rsidP="0084157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РОО «Федерация конного спорта Красноярского края», тел. +7 902 940 96 26</w:t>
            </w:r>
          </w:p>
          <w:p w14:paraId="76108161" w14:textId="77777777" w:rsidR="00841571" w:rsidRDefault="00841571" w:rsidP="0084157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г. Красноярск, ул. Пограничников 105/1</w:t>
            </w:r>
          </w:p>
          <w:p w14:paraId="0D9F3FEA" w14:textId="482EBA59" w:rsidR="00447344" w:rsidRDefault="00447344">
            <w:pPr>
              <w:pStyle w:val="TableParagraph"/>
              <w:spacing w:before="67"/>
              <w:rPr>
                <w:sz w:val="24"/>
              </w:rPr>
            </w:pPr>
          </w:p>
        </w:tc>
      </w:tr>
      <w:tr w:rsidR="00447344" w14:paraId="72DF2C9E" w14:textId="77777777">
        <w:trPr>
          <w:trHeight w:val="552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C85A" w14:textId="0718B266" w:rsidR="00447344" w:rsidRDefault="009829C3">
            <w:pPr>
              <w:pStyle w:val="TableParagraph"/>
              <w:spacing w:line="274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Организатор Этапа </w:t>
            </w:r>
            <w:r w:rsidR="00391FF6">
              <w:rPr>
                <w:sz w:val="24"/>
              </w:rPr>
              <w:t xml:space="preserve">7 </w:t>
            </w:r>
            <w:r>
              <w:rPr>
                <w:sz w:val="24"/>
              </w:rPr>
              <w:t>Турнирной серии/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1A2F" w14:textId="77777777" w:rsidR="002A68C5" w:rsidRDefault="002A68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Организатор Этапа Турнирной серии:</w:t>
            </w:r>
          </w:p>
          <w:p w14:paraId="462DD719" w14:textId="77777777" w:rsidR="002A68C5" w:rsidRDefault="002A68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Проводящая организация:</w:t>
            </w:r>
          </w:p>
          <w:p w14:paraId="67A1AAB4" w14:textId="77777777" w:rsidR="002A68C5" w:rsidRDefault="002A68C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Учебно-спортивный комплекс коневодства ФГБОУ ВО «Красноярский ГАУ», тел. +7 953 586 93 09</w:t>
            </w:r>
          </w:p>
          <w:p w14:paraId="401EA650" w14:textId="77777777" w:rsidR="002A68C5" w:rsidRDefault="002A68C5" w:rsidP="008846D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г. Красноярск, ул. </w:t>
            </w:r>
            <w:proofErr w:type="spellStart"/>
            <w:r>
              <w:rPr>
                <w:sz w:val="24"/>
              </w:rPr>
              <w:t>Е.Стасовой</w:t>
            </w:r>
            <w:proofErr w:type="spellEnd"/>
            <w:r>
              <w:rPr>
                <w:sz w:val="24"/>
              </w:rPr>
              <w:t xml:space="preserve"> 48/2</w:t>
            </w:r>
          </w:p>
        </w:tc>
      </w:tr>
    </w:tbl>
    <w:p w14:paraId="76BF9644" w14:textId="77777777" w:rsidR="00447344" w:rsidRDefault="00447344">
      <w:pPr>
        <w:sectPr w:rsidR="00447344">
          <w:type w:val="continuous"/>
          <w:pgSz w:w="11910" w:h="16840"/>
          <w:pgMar w:top="980" w:right="340" w:bottom="280" w:left="340" w:header="720" w:footer="720" w:gutter="0"/>
          <w:cols w:space="720"/>
        </w:sectPr>
      </w:pPr>
    </w:p>
    <w:p w14:paraId="2EF4AC0F" w14:textId="77777777" w:rsidR="003C6C90" w:rsidRDefault="004F531D" w:rsidP="00360ABF">
      <w:pPr>
        <w:pStyle w:val="ac"/>
        <w:tabs>
          <w:tab w:val="left" w:pos="9613"/>
        </w:tabs>
        <w:ind w:right="222" w:firstLine="567"/>
        <w:jc w:val="both"/>
      </w:pPr>
      <w:r>
        <w:lastRenderedPageBreak/>
        <w:t xml:space="preserve">Директор турнира: </w:t>
      </w:r>
      <w:r w:rsidR="003C6C90">
        <w:t>Стрижнева Наталья Юрьевна, тел. +7 953-586-93-09</w:t>
      </w:r>
    </w:p>
    <w:p w14:paraId="7B7990F0" w14:textId="77777777" w:rsidR="004F531D" w:rsidRDefault="004F531D" w:rsidP="00360ABF">
      <w:pPr>
        <w:pStyle w:val="ac"/>
        <w:tabs>
          <w:tab w:val="left" w:pos="9613"/>
        </w:tabs>
        <w:ind w:right="222" w:firstLine="567"/>
        <w:jc w:val="both"/>
      </w:pPr>
      <w:r>
        <w:t>Ответственность за организацию соревнований несет Оргкомитет, ответственность за проведение соревнований несет Главная судейская коллегия. Оргкомитет и Главная судейская коллегия оставляют за собой право вносить изменения в программу соревнований в случае непредвиденных обстоятельств. Федерация конного спорта России не несет ответственности по вопросам финансовых обязательств Оргкомитета. Кампания MAXIMA EQUISPORT не несет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финансовых обязательств</w:t>
      </w:r>
      <w:r>
        <w:rPr>
          <w:spacing w:val="-1"/>
        </w:rPr>
        <w:t xml:space="preserve"> </w:t>
      </w:r>
      <w:r>
        <w:t>проводящей</w:t>
      </w:r>
      <w:r>
        <w:rPr>
          <w:spacing w:val="-1"/>
        </w:rPr>
        <w:t xml:space="preserve"> </w:t>
      </w:r>
      <w:r>
        <w:t>организации.</w:t>
      </w:r>
    </w:p>
    <w:p w14:paraId="01BA510F" w14:textId="77777777" w:rsidR="004F531D" w:rsidRDefault="003C6C90" w:rsidP="00360ABF">
      <w:pPr>
        <w:pStyle w:val="ac"/>
        <w:tabs>
          <w:tab w:val="left" w:pos="9613"/>
        </w:tabs>
        <w:ind w:right="221" w:firstLine="567"/>
        <w:jc w:val="both"/>
      </w:pPr>
      <w:r>
        <w:t>Факт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подразумевает,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свое</w:t>
      </w:r>
      <w:r>
        <w:rPr>
          <w:spacing w:val="60"/>
        </w:rPr>
        <w:t xml:space="preserve"> </w:t>
      </w:r>
      <w:r>
        <w:t>безусловное</w:t>
      </w:r>
      <w:r>
        <w:rPr>
          <w:spacing w:val="1"/>
        </w:rPr>
        <w:t xml:space="preserve"> </w:t>
      </w:r>
      <w:r>
        <w:t>согласие с тем, что их инициалы (имена, отчества, фамилии), дата рождения, изображения, фото- и</w:t>
      </w:r>
      <w:r>
        <w:rPr>
          <w:spacing w:val="1"/>
        </w:rPr>
        <w:t xml:space="preserve"> </w:t>
      </w:r>
      <w:r>
        <w:t>видеоматериалы, а также интервью и иные материалы о них могут быть использованы в рекламных и</w:t>
      </w:r>
      <w:r>
        <w:rPr>
          <w:spacing w:val="1"/>
        </w:rPr>
        <w:t xml:space="preserve"> </w:t>
      </w:r>
      <w:r>
        <w:t>иных коммерческих целях, направленных на продвижение спортивных мероприятий, в какой бы то ни</w:t>
      </w:r>
      <w:r>
        <w:rPr>
          <w:spacing w:val="1"/>
        </w:rPr>
        <w:t xml:space="preserve"> </w:t>
      </w:r>
      <w:r>
        <w:t>было форме, как на территории Российской Федерации, так и за рубежом в течение неограниченного</w:t>
      </w:r>
      <w:r>
        <w:rPr>
          <w:spacing w:val="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каких-либо</w:t>
      </w:r>
      <w:r>
        <w:rPr>
          <w:spacing w:val="-2"/>
        </w:rPr>
        <w:t xml:space="preserve"> </w:t>
      </w:r>
      <w:r>
        <w:t>вознаграждений.</w:t>
      </w:r>
    </w:p>
    <w:p w14:paraId="63C46851" w14:textId="77777777" w:rsidR="004F531D" w:rsidRDefault="004F531D" w:rsidP="00360ABF">
      <w:pPr>
        <w:pStyle w:val="ac"/>
        <w:tabs>
          <w:tab w:val="left" w:pos="9613"/>
        </w:tabs>
        <w:ind w:right="222" w:firstLine="567"/>
        <w:jc w:val="both"/>
      </w:pPr>
      <w:r>
        <w:t>Организаторам физкультурных мероприятий и (или) спортивных мероприятий принадлежат права на их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мероприятий. Права на освещение физкультурных мероприятий и (или) спортивных мероприятий могут быть использованы третьими лицами только на основании разрешений организаторов физкультурных мероприятий и (или) спортивных мероприятий или соглашений в письменной форме о приобретении третьими лицами этих прав у организаторов таких мероприятий.</w:t>
      </w:r>
    </w:p>
    <w:p w14:paraId="177741B7" w14:textId="0FBAE1D2" w:rsidR="00447344" w:rsidRDefault="00447344" w:rsidP="00360ABF">
      <w:pPr>
        <w:pStyle w:val="ac"/>
        <w:tabs>
          <w:tab w:val="left" w:pos="9613"/>
        </w:tabs>
        <w:ind w:left="0"/>
      </w:pPr>
    </w:p>
    <w:p w14:paraId="0F75E70B" w14:textId="77777777" w:rsidR="00D25C87" w:rsidRDefault="00D25C87" w:rsidP="00360ABF">
      <w:pPr>
        <w:pStyle w:val="ac"/>
        <w:tabs>
          <w:tab w:val="left" w:pos="9613"/>
        </w:tabs>
        <w:ind w:left="0"/>
        <w:rPr>
          <w:sz w:val="20"/>
        </w:rPr>
      </w:pPr>
    </w:p>
    <w:p w14:paraId="5520D23C" w14:textId="77777777" w:rsidR="00447344" w:rsidRDefault="00447344" w:rsidP="00360ABF">
      <w:pPr>
        <w:pStyle w:val="ac"/>
        <w:tabs>
          <w:tab w:val="left" w:pos="9613"/>
        </w:tabs>
        <w:spacing w:before="11"/>
        <w:ind w:left="0"/>
        <w:rPr>
          <w:sz w:val="21"/>
        </w:rPr>
      </w:pPr>
    </w:p>
    <w:p w14:paraId="672E3B72" w14:textId="77777777" w:rsidR="00447344" w:rsidRPr="002F7BBF" w:rsidRDefault="009829C3" w:rsidP="00360ABF">
      <w:pPr>
        <w:pStyle w:val="110"/>
        <w:numPr>
          <w:ilvl w:val="0"/>
          <w:numId w:val="1"/>
        </w:numPr>
        <w:tabs>
          <w:tab w:val="left" w:pos="1307"/>
          <w:tab w:val="left" w:pos="1308"/>
          <w:tab w:val="left" w:pos="9613"/>
        </w:tabs>
      </w:pPr>
      <w:r w:rsidRPr="002F7BBF">
        <w:t>ОБЩИЕ</w:t>
      </w:r>
      <w:r w:rsidRPr="002F7BBF">
        <w:rPr>
          <w:spacing w:val="-3"/>
        </w:rPr>
        <w:t xml:space="preserve"> </w:t>
      </w:r>
      <w:r w:rsidRPr="002F7BBF">
        <w:t>УСЛОВИЯ</w:t>
      </w:r>
    </w:p>
    <w:p w14:paraId="1BDA44B9" w14:textId="2ECB5407" w:rsidR="002F7BBF" w:rsidRDefault="009829C3" w:rsidP="00360ABF">
      <w:pPr>
        <w:widowControl/>
        <w:tabs>
          <w:tab w:val="left" w:pos="1701"/>
          <w:tab w:val="left" w:pos="9613"/>
        </w:tabs>
        <w:spacing w:before="159"/>
        <w:ind w:left="795"/>
        <w:rPr>
          <w:b/>
          <w:i/>
          <w:sz w:val="24"/>
        </w:rPr>
      </w:pPr>
      <w:r>
        <w:rPr>
          <w:b/>
          <w:i/>
          <w:sz w:val="24"/>
        </w:rPr>
        <w:t>Соревнования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проводятся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с:</w:t>
      </w:r>
    </w:p>
    <w:p w14:paraId="67AB1AAD" w14:textId="7A60AF2E" w:rsidR="002F7BBF" w:rsidRPr="002F7BBF" w:rsidRDefault="002F7BBF" w:rsidP="00360ABF">
      <w:pPr>
        <w:widowControl/>
        <w:tabs>
          <w:tab w:val="left" w:pos="9613"/>
        </w:tabs>
        <w:ind w:right="196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 Правилами вида спорта «Конный спорт», утв. приказом Министерства спорта Российской Федерации в действующей редакции;</w:t>
      </w:r>
    </w:p>
    <w:p w14:paraId="2A2B5CE1" w14:textId="77777777" w:rsidR="002F7BBF" w:rsidRPr="002F7BBF" w:rsidRDefault="002F7BBF" w:rsidP="00360ABF">
      <w:pPr>
        <w:widowControl/>
        <w:tabs>
          <w:tab w:val="left" w:pos="9613"/>
        </w:tabs>
        <w:ind w:right="196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 Постановлением Правительства РФ «Об утверждении Правил обеспечения безопасности при проведении официальных спортивных соревнований» от 18.04.2014 № 353;</w:t>
      </w:r>
    </w:p>
    <w:p w14:paraId="24C7C841" w14:textId="6DA8DA64" w:rsidR="002F7BBF" w:rsidRPr="002F7BBF" w:rsidRDefault="002F7BBF" w:rsidP="00360ABF">
      <w:pPr>
        <w:widowControl/>
        <w:tabs>
          <w:tab w:val="left" w:pos="9613"/>
        </w:tabs>
        <w:ind w:right="196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 Приказом Министерства здравоохранения Российской Федерации от 23.10.2020 г. № 1144н «О порядке организации медицинской помощи лицам, занимающимся физической культурой и спортом (в т.ч.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спортом;</w:t>
      </w:r>
    </w:p>
    <w:p w14:paraId="1F5A28FA" w14:textId="77777777" w:rsidR="002F7BBF" w:rsidRPr="002F7BBF" w:rsidRDefault="002F7BBF" w:rsidP="00360ABF">
      <w:pPr>
        <w:widowControl/>
        <w:tabs>
          <w:tab w:val="left" w:pos="709"/>
          <w:tab w:val="left" w:pos="9613"/>
        </w:tabs>
        <w:ind w:right="567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 Ветеринарным Регламентом ФКСР в действующей редакции;</w:t>
      </w:r>
    </w:p>
    <w:p w14:paraId="60E2BD9C" w14:textId="77777777" w:rsidR="002F7BBF" w:rsidRPr="002F7BBF" w:rsidRDefault="002F7BBF" w:rsidP="00360ABF">
      <w:pPr>
        <w:widowControl/>
        <w:tabs>
          <w:tab w:val="left" w:pos="9214"/>
          <w:tab w:val="left" w:pos="9613"/>
        </w:tabs>
        <w:ind w:right="567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 Общероссийскими антидопинговыми правилами, утв. Минспортом России 19.01.2026;</w:t>
      </w:r>
    </w:p>
    <w:p w14:paraId="7590EBC0" w14:textId="58E82E0B" w:rsidR="002F7BBF" w:rsidRPr="002F7BBF" w:rsidRDefault="002F7BBF" w:rsidP="00360ABF">
      <w:pPr>
        <w:widowControl/>
        <w:tabs>
          <w:tab w:val="left" w:pos="9214"/>
          <w:tab w:val="left" w:pos="9613"/>
        </w:tabs>
        <w:ind w:right="567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-Положением о межрегиональных и всероссийских официальных спортивных соревнованиях по виду спорта "конный спорт" на 2026 год. Номер-код вида спорта: 0150001611Я;</w:t>
      </w:r>
    </w:p>
    <w:p w14:paraId="53B11C09" w14:textId="77777777" w:rsidR="002F7BBF" w:rsidRPr="002F7BBF" w:rsidRDefault="002F7BBF" w:rsidP="00360ABF">
      <w:pPr>
        <w:widowControl/>
        <w:tabs>
          <w:tab w:val="left" w:pos="9613"/>
        </w:tabs>
        <w:ind w:right="567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 Руководством ФКСР по использованию конского снаряжения и форме одежды в действующей редакции. Выездка;</w:t>
      </w:r>
    </w:p>
    <w:p w14:paraId="4C8D65B4" w14:textId="77777777" w:rsidR="002F7BBF" w:rsidRPr="002F7BBF" w:rsidRDefault="002F7BBF" w:rsidP="00360ABF">
      <w:pPr>
        <w:widowControl/>
        <w:tabs>
          <w:tab w:val="left" w:pos="9613"/>
        </w:tabs>
        <w:ind w:right="567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>- Всеми действующими поправками к указанным выше документам, принятыми в установленном порядке и опубликованными ФКСР;</w:t>
      </w:r>
    </w:p>
    <w:p w14:paraId="5B0D804C" w14:textId="119953D3" w:rsidR="004F531D" w:rsidRPr="002F7BBF" w:rsidRDefault="002F7BBF" w:rsidP="00360ABF">
      <w:pPr>
        <w:widowControl/>
        <w:tabs>
          <w:tab w:val="left" w:pos="9613"/>
        </w:tabs>
        <w:ind w:right="567"/>
        <w:jc w:val="both"/>
        <w:rPr>
          <w:color w:val="auto"/>
          <w:sz w:val="24"/>
          <w:szCs w:val="24"/>
        </w:rPr>
      </w:pPr>
      <w:r w:rsidRPr="002F7BBF">
        <w:rPr>
          <w:color w:val="auto"/>
          <w:sz w:val="24"/>
          <w:szCs w:val="24"/>
        </w:rPr>
        <w:t xml:space="preserve">- </w:t>
      </w:r>
      <w:r w:rsidR="004F531D" w:rsidRPr="002F7BBF">
        <w:rPr>
          <w:sz w:val="24"/>
        </w:rPr>
        <w:t>Регламентом</w:t>
      </w:r>
      <w:r w:rsidR="004F531D" w:rsidRPr="002F7BBF">
        <w:rPr>
          <w:spacing w:val="-12"/>
          <w:sz w:val="24"/>
        </w:rPr>
        <w:t xml:space="preserve"> </w:t>
      </w:r>
      <w:r w:rsidR="004F531D" w:rsidRPr="002F7BBF">
        <w:rPr>
          <w:sz w:val="24"/>
        </w:rPr>
        <w:t>Турнирной</w:t>
      </w:r>
      <w:r w:rsidR="004F531D" w:rsidRPr="002F7BBF">
        <w:rPr>
          <w:spacing w:val="-12"/>
          <w:sz w:val="24"/>
        </w:rPr>
        <w:t xml:space="preserve"> </w:t>
      </w:r>
      <w:r w:rsidR="004F531D" w:rsidRPr="002F7BBF">
        <w:rPr>
          <w:sz w:val="24"/>
        </w:rPr>
        <w:t>серии</w:t>
      </w:r>
      <w:r w:rsidR="004F531D" w:rsidRPr="002F7BBF">
        <w:rPr>
          <w:spacing w:val="-12"/>
          <w:sz w:val="24"/>
        </w:rPr>
        <w:t xml:space="preserve"> </w:t>
      </w:r>
      <w:r w:rsidR="004F531D" w:rsidRPr="002F7BBF">
        <w:rPr>
          <w:sz w:val="24"/>
        </w:rPr>
        <w:t>«Заочный Кубок молодежи по выездке»;</w:t>
      </w:r>
    </w:p>
    <w:p w14:paraId="0876AC37" w14:textId="5B9079D9" w:rsidR="00D23D2B" w:rsidRPr="004F531D" w:rsidRDefault="002F7BBF" w:rsidP="00360ABF">
      <w:pPr>
        <w:pStyle w:val="a7"/>
        <w:tabs>
          <w:tab w:val="left" w:pos="426"/>
          <w:tab w:val="left" w:pos="9613"/>
        </w:tabs>
        <w:ind w:left="0" w:right="223" w:firstLine="0"/>
        <w:jc w:val="both"/>
        <w:rPr>
          <w:sz w:val="24"/>
        </w:rPr>
      </w:pPr>
      <w:r>
        <w:rPr>
          <w:sz w:val="24"/>
        </w:rPr>
        <w:t xml:space="preserve">- </w:t>
      </w:r>
      <w:r w:rsidR="00D23D2B">
        <w:rPr>
          <w:sz w:val="24"/>
        </w:rPr>
        <w:t xml:space="preserve">Настоящим </w:t>
      </w:r>
      <w:r w:rsidR="00D23D2B" w:rsidRPr="00D23D2B">
        <w:rPr>
          <w:sz w:val="24"/>
        </w:rPr>
        <w:t>Регламентом</w:t>
      </w:r>
      <w:r w:rsidR="00D23D2B" w:rsidRPr="00D23D2B">
        <w:rPr>
          <w:spacing w:val="-12"/>
          <w:sz w:val="24"/>
        </w:rPr>
        <w:t xml:space="preserve"> </w:t>
      </w:r>
      <w:r w:rsidR="00D23D2B" w:rsidRPr="00D23D2B">
        <w:rPr>
          <w:sz w:val="24"/>
        </w:rPr>
        <w:t>Турнирной</w:t>
      </w:r>
      <w:r w:rsidR="00D23D2B" w:rsidRPr="00D23D2B">
        <w:rPr>
          <w:spacing w:val="-12"/>
          <w:sz w:val="24"/>
        </w:rPr>
        <w:t xml:space="preserve"> </w:t>
      </w:r>
      <w:r w:rsidR="00D23D2B" w:rsidRPr="00D23D2B">
        <w:rPr>
          <w:sz w:val="24"/>
        </w:rPr>
        <w:t>серии</w:t>
      </w:r>
      <w:r w:rsidR="00D23D2B" w:rsidRPr="00D23D2B">
        <w:rPr>
          <w:spacing w:val="-12"/>
          <w:sz w:val="24"/>
        </w:rPr>
        <w:t xml:space="preserve"> </w:t>
      </w:r>
      <w:r w:rsidR="00D23D2B" w:rsidRPr="00D23D2B">
        <w:rPr>
          <w:sz w:val="24"/>
        </w:rPr>
        <w:t>«Заочный Кубок молодежи по выездке»</w:t>
      </w:r>
      <w:r>
        <w:rPr>
          <w:sz w:val="24"/>
        </w:rPr>
        <w:t>.</w:t>
      </w:r>
    </w:p>
    <w:p w14:paraId="4BB96CEE" w14:textId="77777777" w:rsidR="00447344" w:rsidRDefault="00447344" w:rsidP="00D23D2B">
      <w:pPr>
        <w:pStyle w:val="ac"/>
        <w:spacing w:before="5"/>
        <w:ind w:left="0"/>
        <w:jc w:val="both"/>
        <w:rPr>
          <w:sz w:val="16"/>
        </w:rPr>
      </w:pPr>
    </w:p>
    <w:p w14:paraId="2394D415" w14:textId="77777777" w:rsidR="00447344" w:rsidRPr="002F7BBF" w:rsidRDefault="009829C3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90"/>
      </w:pPr>
      <w:r w:rsidRPr="002F7BBF">
        <w:rPr>
          <w:spacing w:val="-1"/>
        </w:rPr>
        <w:lastRenderedPageBreak/>
        <w:t>ГЛАВНАЯ</w:t>
      </w:r>
      <w:r w:rsidRPr="002F7BBF">
        <w:rPr>
          <w:spacing w:val="-14"/>
        </w:rPr>
        <w:t xml:space="preserve"> </w:t>
      </w:r>
      <w:r w:rsidRPr="002F7BBF">
        <w:t>СУДЕЙСКАЯ</w:t>
      </w:r>
      <w:r w:rsidRPr="002F7BBF">
        <w:rPr>
          <w:spacing w:val="-15"/>
        </w:rPr>
        <w:t xml:space="preserve"> </w:t>
      </w:r>
      <w:r w:rsidRPr="002F7BBF">
        <w:t>КОЛЛЕГИЯ</w:t>
      </w:r>
      <w:r w:rsidRPr="002F7BBF">
        <w:rPr>
          <w:spacing w:val="-14"/>
        </w:rPr>
        <w:t xml:space="preserve"> </w:t>
      </w:r>
      <w:r w:rsidRPr="002F7BBF">
        <w:t>И</w:t>
      </w:r>
      <w:r w:rsidRPr="002F7BBF">
        <w:rPr>
          <w:spacing w:val="-14"/>
        </w:rPr>
        <w:t xml:space="preserve"> </w:t>
      </w:r>
      <w:r w:rsidRPr="002F7BBF">
        <w:t>ОФИЦИАЛЬНЫЕ</w:t>
      </w:r>
      <w:r w:rsidRPr="002F7BBF">
        <w:rPr>
          <w:spacing w:val="-14"/>
        </w:rPr>
        <w:t xml:space="preserve"> </w:t>
      </w:r>
      <w:r w:rsidRPr="002F7BBF">
        <w:t>ЛИЦА</w:t>
      </w:r>
    </w:p>
    <w:p w14:paraId="4AA89577" w14:textId="77777777" w:rsidR="00447344" w:rsidRDefault="00447344">
      <w:pPr>
        <w:pStyle w:val="ac"/>
        <w:spacing w:before="9"/>
        <w:ind w:left="0"/>
        <w:rPr>
          <w:b/>
          <w:sz w:val="23"/>
        </w:rPr>
      </w:pPr>
    </w:p>
    <w:tbl>
      <w:tblPr>
        <w:tblStyle w:val="af4"/>
        <w:tblW w:w="4801" w:type="pct"/>
        <w:tblInd w:w="279" w:type="dxa"/>
        <w:tblLook w:val="04A0" w:firstRow="1" w:lastRow="0" w:firstColumn="1" w:lastColumn="0" w:noHBand="0" w:noVBand="1"/>
      </w:tblPr>
      <w:tblGrid>
        <w:gridCol w:w="2806"/>
        <w:gridCol w:w="2038"/>
        <w:gridCol w:w="2038"/>
        <w:gridCol w:w="2905"/>
      </w:tblGrid>
      <w:tr w:rsidR="006532FB" w14:paraId="10260A80" w14:textId="77777777" w:rsidTr="00FC42AE">
        <w:tc>
          <w:tcPr>
            <w:tcW w:w="1434" w:type="pct"/>
            <w:shd w:val="clear" w:color="auto" w:fill="FDE9D9" w:themeFill="accent6" w:themeFillTint="33"/>
          </w:tcPr>
          <w:p w14:paraId="407ADAA2" w14:textId="77777777" w:rsidR="006532FB" w:rsidRDefault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Должность </w:t>
            </w:r>
          </w:p>
        </w:tc>
        <w:tc>
          <w:tcPr>
            <w:tcW w:w="1041" w:type="pct"/>
            <w:shd w:val="clear" w:color="auto" w:fill="FDE9D9" w:themeFill="accent6" w:themeFillTint="33"/>
          </w:tcPr>
          <w:p w14:paraId="442261FA" w14:textId="77777777" w:rsidR="006532FB" w:rsidRDefault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Ф.И.О.</w:t>
            </w:r>
          </w:p>
        </w:tc>
        <w:tc>
          <w:tcPr>
            <w:tcW w:w="1041" w:type="pct"/>
            <w:shd w:val="clear" w:color="auto" w:fill="FDE9D9" w:themeFill="accent6" w:themeFillTint="33"/>
          </w:tcPr>
          <w:p w14:paraId="76158796" w14:textId="77777777" w:rsidR="006532FB" w:rsidRDefault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Судейская категория</w:t>
            </w:r>
          </w:p>
        </w:tc>
        <w:tc>
          <w:tcPr>
            <w:tcW w:w="1484" w:type="pct"/>
            <w:shd w:val="clear" w:color="auto" w:fill="FDE9D9" w:themeFill="accent6" w:themeFillTint="33"/>
          </w:tcPr>
          <w:p w14:paraId="32FF888B" w14:textId="77777777" w:rsidR="006532FB" w:rsidRDefault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/>
                <w:sz w:val="23"/>
              </w:rPr>
              <w:t>Регион</w:t>
            </w:r>
          </w:p>
        </w:tc>
      </w:tr>
      <w:tr w:rsidR="006532FB" w14:paraId="1E623F26" w14:textId="77777777" w:rsidTr="00FC42AE">
        <w:tc>
          <w:tcPr>
            <w:tcW w:w="1434" w:type="pct"/>
            <w:shd w:val="clear" w:color="auto" w:fill="auto"/>
          </w:tcPr>
          <w:p w14:paraId="1E6D875A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Главный судья</w:t>
            </w:r>
          </w:p>
        </w:tc>
        <w:tc>
          <w:tcPr>
            <w:tcW w:w="1041" w:type="pct"/>
            <w:shd w:val="clear" w:color="auto" w:fill="auto"/>
          </w:tcPr>
          <w:p w14:paraId="6AEE39AC" w14:textId="5B74F14F" w:rsidR="006532FB" w:rsidRPr="00841571" w:rsidRDefault="00841571" w:rsidP="006532FB">
            <w:pPr>
              <w:pStyle w:val="ac"/>
              <w:spacing w:before="9"/>
              <w:ind w:left="0"/>
              <w:rPr>
                <w:bCs/>
                <w:sz w:val="23"/>
              </w:rPr>
            </w:pPr>
            <w:r w:rsidRPr="00841571">
              <w:rPr>
                <w:bCs/>
              </w:rPr>
              <w:t>Домбровская Н.А.</w:t>
            </w:r>
          </w:p>
        </w:tc>
        <w:tc>
          <w:tcPr>
            <w:tcW w:w="1041" w:type="pct"/>
            <w:shd w:val="clear" w:color="auto" w:fill="auto"/>
          </w:tcPr>
          <w:p w14:paraId="50275B3E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ВК</w:t>
            </w:r>
          </w:p>
        </w:tc>
        <w:tc>
          <w:tcPr>
            <w:tcW w:w="1484" w:type="pct"/>
            <w:shd w:val="clear" w:color="auto" w:fill="auto"/>
          </w:tcPr>
          <w:p w14:paraId="10E438C3" w14:textId="38CD1ADC" w:rsidR="006532FB" w:rsidRDefault="00841571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Красноярск</w:t>
            </w:r>
          </w:p>
        </w:tc>
      </w:tr>
      <w:tr w:rsidR="006532FB" w14:paraId="24FEA773" w14:textId="77777777" w:rsidTr="00FC42AE">
        <w:tc>
          <w:tcPr>
            <w:tcW w:w="1434" w:type="pct"/>
            <w:shd w:val="clear" w:color="auto" w:fill="auto"/>
          </w:tcPr>
          <w:p w14:paraId="3A1D5206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Cs/>
              </w:rPr>
              <w:t>Гранд-Жюри</w:t>
            </w:r>
          </w:p>
        </w:tc>
        <w:tc>
          <w:tcPr>
            <w:tcW w:w="1041" w:type="pct"/>
            <w:shd w:val="clear" w:color="auto" w:fill="auto"/>
          </w:tcPr>
          <w:p w14:paraId="11E07305" w14:textId="2005AC70" w:rsidR="006532FB" w:rsidRDefault="00841571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Леонова Е.В.</w:t>
            </w:r>
          </w:p>
        </w:tc>
        <w:tc>
          <w:tcPr>
            <w:tcW w:w="1041" w:type="pct"/>
            <w:shd w:val="clear" w:color="auto" w:fill="auto"/>
          </w:tcPr>
          <w:p w14:paraId="6AA93B30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ВК</w:t>
            </w:r>
          </w:p>
        </w:tc>
        <w:tc>
          <w:tcPr>
            <w:tcW w:w="1484" w:type="pct"/>
            <w:shd w:val="clear" w:color="auto" w:fill="auto"/>
          </w:tcPr>
          <w:p w14:paraId="79509F5D" w14:textId="08E19E1B" w:rsidR="006532FB" w:rsidRDefault="00841571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Новосибирск</w:t>
            </w:r>
          </w:p>
        </w:tc>
      </w:tr>
      <w:tr w:rsidR="006532FB" w14:paraId="06AC0D02" w14:textId="77777777" w:rsidTr="00FC42AE">
        <w:tc>
          <w:tcPr>
            <w:tcW w:w="1434" w:type="pct"/>
            <w:shd w:val="clear" w:color="auto" w:fill="auto"/>
          </w:tcPr>
          <w:p w14:paraId="586AB992" w14:textId="77777777" w:rsidR="006532FB" w:rsidRDefault="003C6C90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Cs/>
              </w:rPr>
              <w:t>Гранд-Жюри</w:t>
            </w:r>
          </w:p>
        </w:tc>
        <w:tc>
          <w:tcPr>
            <w:tcW w:w="1041" w:type="pct"/>
            <w:shd w:val="clear" w:color="auto" w:fill="auto"/>
          </w:tcPr>
          <w:p w14:paraId="115E0B3B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Сушкевич В.С.</w:t>
            </w:r>
          </w:p>
        </w:tc>
        <w:tc>
          <w:tcPr>
            <w:tcW w:w="1041" w:type="pct"/>
            <w:shd w:val="clear" w:color="auto" w:fill="auto"/>
          </w:tcPr>
          <w:p w14:paraId="5FE18D34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1К</w:t>
            </w:r>
          </w:p>
        </w:tc>
        <w:tc>
          <w:tcPr>
            <w:tcW w:w="1484" w:type="pct"/>
            <w:shd w:val="clear" w:color="auto" w:fill="auto"/>
          </w:tcPr>
          <w:p w14:paraId="6AF2FBA0" w14:textId="64C00454" w:rsidR="006532FB" w:rsidRPr="00FC42AE" w:rsidRDefault="00FC42AE" w:rsidP="006532FB">
            <w:pPr>
              <w:pStyle w:val="ac"/>
              <w:spacing w:before="9"/>
              <w:ind w:left="0"/>
              <w:rPr>
                <w:bCs/>
                <w:sz w:val="23"/>
              </w:rPr>
            </w:pPr>
            <w:r w:rsidRPr="00FC42AE">
              <w:rPr>
                <w:bCs/>
                <w:sz w:val="23"/>
              </w:rPr>
              <w:t>Красноярск</w:t>
            </w:r>
          </w:p>
        </w:tc>
      </w:tr>
      <w:tr w:rsidR="006532FB" w14:paraId="03D1F482" w14:textId="77777777" w:rsidTr="00FC42AE">
        <w:tc>
          <w:tcPr>
            <w:tcW w:w="1434" w:type="pct"/>
            <w:shd w:val="clear" w:color="auto" w:fill="auto"/>
          </w:tcPr>
          <w:p w14:paraId="117BBE27" w14:textId="77777777" w:rsidR="006532FB" w:rsidRDefault="003C6C90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Cs/>
              </w:rPr>
              <w:t>Гранд-Жюри</w:t>
            </w:r>
          </w:p>
        </w:tc>
        <w:tc>
          <w:tcPr>
            <w:tcW w:w="1041" w:type="pct"/>
            <w:shd w:val="clear" w:color="auto" w:fill="auto"/>
          </w:tcPr>
          <w:p w14:paraId="533A8907" w14:textId="76926FF7" w:rsidR="006532FB" w:rsidRPr="008E5395" w:rsidRDefault="008E5395" w:rsidP="006532FB">
            <w:pPr>
              <w:pStyle w:val="ac"/>
              <w:spacing w:before="9"/>
              <w:ind w:left="0"/>
              <w:rPr>
                <w:bCs/>
                <w:sz w:val="23"/>
              </w:rPr>
            </w:pPr>
            <w:r w:rsidRPr="008E5395">
              <w:rPr>
                <w:bCs/>
              </w:rPr>
              <w:t>Чистова Ю.А.</w:t>
            </w:r>
          </w:p>
        </w:tc>
        <w:tc>
          <w:tcPr>
            <w:tcW w:w="1041" w:type="pct"/>
            <w:shd w:val="clear" w:color="auto" w:fill="auto"/>
          </w:tcPr>
          <w:p w14:paraId="07A7A77D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1К</w:t>
            </w:r>
          </w:p>
        </w:tc>
        <w:tc>
          <w:tcPr>
            <w:tcW w:w="1484" w:type="pct"/>
            <w:shd w:val="clear" w:color="auto" w:fill="auto"/>
          </w:tcPr>
          <w:p w14:paraId="45D12700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Красноярск</w:t>
            </w:r>
          </w:p>
        </w:tc>
      </w:tr>
      <w:tr w:rsidR="006532FB" w14:paraId="5C655A71" w14:textId="77777777" w:rsidTr="00FC42AE">
        <w:tc>
          <w:tcPr>
            <w:tcW w:w="1434" w:type="pct"/>
            <w:shd w:val="clear" w:color="auto" w:fill="auto"/>
          </w:tcPr>
          <w:p w14:paraId="289DD9F9" w14:textId="77777777" w:rsidR="006532FB" w:rsidRDefault="003C6C90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Cs/>
              </w:rPr>
              <w:t>Гранд-Жюри</w:t>
            </w:r>
          </w:p>
        </w:tc>
        <w:tc>
          <w:tcPr>
            <w:tcW w:w="1041" w:type="pct"/>
            <w:shd w:val="clear" w:color="auto" w:fill="auto"/>
          </w:tcPr>
          <w:p w14:paraId="4ABFE884" w14:textId="77777777" w:rsidR="006532FB" w:rsidRPr="006532FB" w:rsidRDefault="006532FB" w:rsidP="006532FB">
            <w:pPr>
              <w:pStyle w:val="ac"/>
              <w:spacing w:before="9"/>
              <w:ind w:left="0"/>
              <w:rPr>
                <w:bCs/>
                <w:sz w:val="23"/>
              </w:rPr>
            </w:pPr>
            <w:r>
              <w:rPr>
                <w:bCs/>
                <w:sz w:val="23"/>
              </w:rPr>
              <w:t>Стрижнева Н.Ю.</w:t>
            </w:r>
          </w:p>
        </w:tc>
        <w:tc>
          <w:tcPr>
            <w:tcW w:w="1041" w:type="pct"/>
            <w:shd w:val="clear" w:color="auto" w:fill="auto"/>
          </w:tcPr>
          <w:p w14:paraId="3F47FF99" w14:textId="77777777" w:rsidR="006532FB" w:rsidRPr="006A7FA5" w:rsidRDefault="006A7FA5" w:rsidP="006532FB">
            <w:pPr>
              <w:pStyle w:val="ac"/>
              <w:spacing w:before="9"/>
              <w:ind w:left="0"/>
              <w:rPr>
                <w:bCs/>
                <w:sz w:val="23"/>
              </w:rPr>
            </w:pPr>
            <w:r>
              <w:rPr>
                <w:bCs/>
                <w:sz w:val="23"/>
              </w:rPr>
              <w:t>1К</w:t>
            </w:r>
          </w:p>
        </w:tc>
        <w:tc>
          <w:tcPr>
            <w:tcW w:w="1484" w:type="pct"/>
            <w:shd w:val="clear" w:color="auto" w:fill="auto"/>
          </w:tcPr>
          <w:p w14:paraId="48255CC9" w14:textId="77777777" w:rsidR="006532FB" w:rsidRPr="006A7FA5" w:rsidRDefault="006A7FA5" w:rsidP="006532FB">
            <w:pPr>
              <w:pStyle w:val="ac"/>
              <w:spacing w:before="9"/>
              <w:ind w:left="0"/>
              <w:rPr>
                <w:bCs/>
                <w:sz w:val="23"/>
              </w:rPr>
            </w:pPr>
            <w:r w:rsidRPr="006A7FA5">
              <w:rPr>
                <w:bCs/>
                <w:sz w:val="23"/>
              </w:rPr>
              <w:t>Красноярск</w:t>
            </w:r>
          </w:p>
        </w:tc>
      </w:tr>
      <w:tr w:rsidR="006532FB" w14:paraId="774D90AE" w14:textId="77777777" w:rsidTr="00FC42AE">
        <w:tc>
          <w:tcPr>
            <w:tcW w:w="1434" w:type="pct"/>
            <w:shd w:val="clear" w:color="auto" w:fill="auto"/>
          </w:tcPr>
          <w:p w14:paraId="374B8F92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Главный секретарь</w:t>
            </w:r>
          </w:p>
        </w:tc>
        <w:tc>
          <w:tcPr>
            <w:tcW w:w="1041" w:type="pct"/>
            <w:shd w:val="clear" w:color="auto" w:fill="auto"/>
          </w:tcPr>
          <w:p w14:paraId="68CFAACE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Кравченко А.Р.</w:t>
            </w:r>
          </w:p>
        </w:tc>
        <w:tc>
          <w:tcPr>
            <w:tcW w:w="1041" w:type="pct"/>
            <w:shd w:val="clear" w:color="auto" w:fill="auto"/>
          </w:tcPr>
          <w:p w14:paraId="01D887B7" w14:textId="77777777" w:rsidR="006532FB" w:rsidRDefault="006A7FA5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В</w:t>
            </w:r>
            <w:r w:rsidR="006532FB">
              <w:t>К</w:t>
            </w:r>
          </w:p>
        </w:tc>
        <w:tc>
          <w:tcPr>
            <w:tcW w:w="1484" w:type="pct"/>
            <w:shd w:val="clear" w:color="auto" w:fill="auto"/>
          </w:tcPr>
          <w:p w14:paraId="6ADB3A04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Красноярск</w:t>
            </w:r>
          </w:p>
        </w:tc>
      </w:tr>
      <w:tr w:rsidR="006532FB" w14:paraId="432A2998" w14:textId="77777777" w:rsidTr="00FC42AE">
        <w:tc>
          <w:tcPr>
            <w:tcW w:w="1434" w:type="pct"/>
            <w:shd w:val="clear" w:color="auto" w:fill="auto"/>
          </w:tcPr>
          <w:p w14:paraId="75B46343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Ассистент секретаря</w:t>
            </w:r>
          </w:p>
        </w:tc>
        <w:tc>
          <w:tcPr>
            <w:tcW w:w="1041" w:type="pct"/>
            <w:shd w:val="clear" w:color="auto" w:fill="auto"/>
          </w:tcPr>
          <w:p w14:paraId="2450EB84" w14:textId="77777777" w:rsidR="006532FB" w:rsidRPr="006A7FA5" w:rsidRDefault="006A7FA5" w:rsidP="006532FB">
            <w:pPr>
              <w:pStyle w:val="ac"/>
              <w:spacing w:before="9"/>
              <w:ind w:left="0"/>
              <w:rPr>
                <w:bCs/>
                <w:sz w:val="23"/>
              </w:rPr>
            </w:pPr>
            <w:r>
              <w:rPr>
                <w:bCs/>
              </w:rPr>
              <w:t>Якимова Н.В.</w:t>
            </w:r>
          </w:p>
        </w:tc>
        <w:tc>
          <w:tcPr>
            <w:tcW w:w="1041" w:type="pct"/>
            <w:shd w:val="clear" w:color="auto" w:fill="auto"/>
          </w:tcPr>
          <w:p w14:paraId="4F67E944" w14:textId="77777777" w:rsidR="006532FB" w:rsidRDefault="006A7FA5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1</w:t>
            </w:r>
            <w:r w:rsidR="006532FB">
              <w:t>К</w:t>
            </w:r>
          </w:p>
        </w:tc>
        <w:tc>
          <w:tcPr>
            <w:tcW w:w="1484" w:type="pct"/>
            <w:shd w:val="clear" w:color="auto" w:fill="auto"/>
          </w:tcPr>
          <w:p w14:paraId="606CA606" w14:textId="77777777" w:rsidR="006532FB" w:rsidRDefault="006532FB" w:rsidP="006532FB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Красноярск</w:t>
            </w:r>
          </w:p>
        </w:tc>
      </w:tr>
      <w:tr w:rsidR="00FC42AE" w14:paraId="18BFAF94" w14:textId="77777777" w:rsidTr="00FC42AE">
        <w:tc>
          <w:tcPr>
            <w:tcW w:w="1434" w:type="pct"/>
            <w:shd w:val="clear" w:color="auto" w:fill="auto"/>
          </w:tcPr>
          <w:p w14:paraId="438A77E5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Технический Делегат</w:t>
            </w:r>
          </w:p>
        </w:tc>
        <w:tc>
          <w:tcPr>
            <w:tcW w:w="1041" w:type="pct"/>
            <w:shd w:val="clear" w:color="auto" w:fill="auto"/>
          </w:tcPr>
          <w:p w14:paraId="32267791" w14:textId="58E7D691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Леонова Е.В.</w:t>
            </w:r>
          </w:p>
        </w:tc>
        <w:tc>
          <w:tcPr>
            <w:tcW w:w="1041" w:type="pct"/>
            <w:shd w:val="clear" w:color="auto" w:fill="auto"/>
          </w:tcPr>
          <w:p w14:paraId="08C5B452" w14:textId="3AAA583F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ВК</w:t>
            </w:r>
          </w:p>
        </w:tc>
        <w:tc>
          <w:tcPr>
            <w:tcW w:w="1484" w:type="pct"/>
            <w:shd w:val="clear" w:color="auto" w:fill="auto"/>
          </w:tcPr>
          <w:p w14:paraId="4CFCC934" w14:textId="340830E5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Новосибирск</w:t>
            </w:r>
          </w:p>
        </w:tc>
      </w:tr>
      <w:tr w:rsidR="00FC42AE" w14:paraId="6EB3CDD3" w14:textId="77777777" w:rsidTr="00FC42AE">
        <w:tc>
          <w:tcPr>
            <w:tcW w:w="1434" w:type="pct"/>
            <w:shd w:val="clear" w:color="auto" w:fill="auto"/>
          </w:tcPr>
          <w:p w14:paraId="0CBF7285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 w:rsidRPr="00CD3301">
              <w:rPr>
                <w:bCs/>
              </w:rPr>
              <w:t>Судья-инспектор (шеф-стюард)</w:t>
            </w:r>
          </w:p>
        </w:tc>
        <w:tc>
          <w:tcPr>
            <w:tcW w:w="1041" w:type="pct"/>
            <w:shd w:val="clear" w:color="auto" w:fill="auto"/>
          </w:tcPr>
          <w:p w14:paraId="2799232C" w14:textId="0394156B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Бабченко Я.А.</w:t>
            </w:r>
          </w:p>
        </w:tc>
        <w:tc>
          <w:tcPr>
            <w:tcW w:w="1041" w:type="pct"/>
            <w:shd w:val="clear" w:color="auto" w:fill="auto"/>
          </w:tcPr>
          <w:p w14:paraId="38E71412" w14:textId="70D73B74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1К</w:t>
            </w:r>
          </w:p>
        </w:tc>
        <w:tc>
          <w:tcPr>
            <w:tcW w:w="1484" w:type="pct"/>
            <w:shd w:val="clear" w:color="auto" w:fill="auto"/>
          </w:tcPr>
          <w:p w14:paraId="13F9BC27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Красноярск</w:t>
            </w:r>
          </w:p>
        </w:tc>
      </w:tr>
      <w:tr w:rsidR="00FC42AE" w14:paraId="5DC85083" w14:textId="77777777" w:rsidTr="00FC42AE">
        <w:tc>
          <w:tcPr>
            <w:tcW w:w="1434" w:type="pct"/>
            <w:shd w:val="clear" w:color="auto" w:fill="auto"/>
          </w:tcPr>
          <w:p w14:paraId="02EC178F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Cs/>
              </w:rPr>
              <w:t xml:space="preserve">Стюард </w:t>
            </w:r>
          </w:p>
        </w:tc>
        <w:tc>
          <w:tcPr>
            <w:tcW w:w="1041" w:type="pct"/>
            <w:shd w:val="clear" w:color="auto" w:fill="auto"/>
          </w:tcPr>
          <w:p w14:paraId="36507ED3" w14:textId="16CE374D" w:rsidR="00FC42AE" w:rsidRPr="006A7FA5" w:rsidRDefault="00FC42AE" w:rsidP="00FC42AE">
            <w:pPr>
              <w:pStyle w:val="ac"/>
              <w:spacing w:before="9"/>
              <w:ind w:left="0"/>
              <w:rPr>
                <w:bCs/>
                <w:sz w:val="23"/>
              </w:rPr>
            </w:pPr>
            <w:proofErr w:type="spellStart"/>
            <w:r>
              <w:rPr>
                <w:bCs/>
              </w:rPr>
              <w:t>Засько</w:t>
            </w:r>
            <w:proofErr w:type="spellEnd"/>
            <w:r>
              <w:rPr>
                <w:bCs/>
              </w:rPr>
              <w:t xml:space="preserve"> Н.Н.</w:t>
            </w:r>
          </w:p>
        </w:tc>
        <w:tc>
          <w:tcPr>
            <w:tcW w:w="1041" w:type="pct"/>
            <w:shd w:val="clear" w:color="auto" w:fill="auto"/>
          </w:tcPr>
          <w:p w14:paraId="491E2F22" w14:textId="114F8471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2К</w:t>
            </w:r>
          </w:p>
        </w:tc>
        <w:tc>
          <w:tcPr>
            <w:tcW w:w="1484" w:type="pct"/>
            <w:shd w:val="clear" w:color="auto" w:fill="auto"/>
          </w:tcPr>
          <w:p w14:paraId="26030AF6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Красноярск</w:t>
            </w:r>
          </w:p>
        </w:tc>
      </w:tr>
      <w:tr w:rsidR="00FC42AE" w14:paraId="1A09316E" w14:textId="77777777" w:rsidTr="00FC42AE">
        <w:tc>
          <w:tcPr>
            <w:tcW w:w="1434" w:type="pct"/>
            <w:shd w:val="clear" w:color="auto" w:fill="auto"/>
          </w:tcPr>
          <w:p w14:paraId="68C5A6ED" w14:textId="4B11FFDA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rPr>
                <w:bCs/>
              </w:rPr>
              <w:t xml:space="preserve">Ветеринарный врач  </w:t>
            </w:r>
          </w:p>
        </w:tc>
        <w:tc>
          <w:tcPr>
            <w:tcW w:w="1041" w:type="pct"/>
            <w:shd w:val="clear" w:color="auto" w:fill="auto"/>
          </w:tcPr>
          <w:p w14:paraId="01A1BD2D" w14:textId="70AF6D65" w:rsidR="00FC42AE" w:rsidRPr="006A7FA5" w:rsidRDefault="00FC42AE" w:rsidP="00FC42AE">
            <w:pPr>
              <w:pStyle w:val="ac"/>
              <w:spacing w:before="9"/>
              <w:ind w:left="0"/>
              <w:rPr>
                <w:bCs/>
                <w:sz w:val="23"/>
              </w:rPr>
            </w:pPr>
            <w:proofErr w:type="spellStart"/>
            <w:r>
              <w:rPr>
                <w:bCs/>
                <w:sz w:val="23"/>
              </w:rPr>
              <w:t>Ундрайтис</w:t>
            </w:r>
            <w:proofErr w:type="spellEnd"/>
            <w:r>
              <w:rPr>
                <w:bCs/>
                <w:sz w:val="23"/>
              </w:rPr>
              <w:t xml:space="preserve"> Т.А.</w:t>
            </w:r>
          </w:p>
        </w:tc>
        <w:tc>
          <w:tcPr>
            <w:tcW w:w="1041" w:type="pct"/>
            <w:shd w:val="clear" w:color="auto" w:fill="auto"/>
          </w:tcPr>
          <w:p w14:paraId="34E30A1E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</w:p>
        </w:tc>
        <w:tc>
          <w:tcPr>
            <w:tcW w:w="1484" w:type="pct"/>
            <w:shd w:val="clear" w:color="auto" w:fill="auto"/>
          </w:tcPr>
          <w:p w14:paraId="0507DF2B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  <w:r>
              <w:t>Красноярск</w:t>
            </w:r>
          </w:p>
        </w:tc>
      </w:tr>
      <w:tr w:rsidR="00FC42AE" w14:paraId="38252EF2" w14:textId="77777777" w:rsidTr="00FC42AE">
        <w:tc>
          <w:tcPr>
            <w:tcW w:w="1434" w:type="pct"/>
            <w:shd w:val="clear" w:color="auto" w:fill="auto"/>
          </w:tcPr>
          <w:p w14:paraId="6DB9F8A6" w14:textId="77777777" w:rsidR="00FC42AE" w:rsidRDefault="00FC42AE" w:rsidP="00FC42AE">
            <w:pPr>
              <w:pStyle w:val="ac"/>
              <w:spacing w:before="9"/>
              <w:ind w:left="0"/>
              <w:rPr>
                <w:bCs/>
              </w:rPr>
            </w:pPr>
            <w:r>
              <w:rPr>
                <w:bCs/>
              </w:rPr>
              <w:t>Коваль</w:t>
            </w:r>
          </w:p>
        </w:tc>
        <w:tc>
          <w:tcPr>
            <w:tcW w:w="1041" w:type="pct"/>
            <w:shd w:val="clear" w:color="auto" w:fill="auto"/>
          </w:tcPr>
          <w:p w14:paraId="1284FCE5" w14:textId="77777777" w:rsidR="00FC42AE" w:rsidRDefault="00FC42AE" w:rsidP="00FC42AE">
            <w:pPr>
              <w:pStyle w:val="ac"/>
              <w:spacing w:before="9"/>
              <w:ind w:left="0"/>
              <w:rPr>
                <w:bCs/>
              </w:rPr>
            </w:pPr>
            <w:r>
              <w:rPr>
                <w:bCs/>
              </w:rPr>
              <w:t xml:space="preserve">Демин </w:t>
            </w:r>
            <w:proofErr w:type="gramStart"/>
            <w:r>
              <w:rPr>
                <w:bCs/>
              </w:rPr>
              <w:t>С.Д</w:t>
            </w:r>
            <w:proofErr w:type="gramEnd"/>
          </w:p>
        </w:tc>
        <w:tc>
          <w:tcPr>
            <w:tcW w:w="1041" w:type="pct"/>
            <w:shd w:val="clear" w:color="auto" w:fill="auto"/>
          </w:tcPr>
          <w:p w14:paraId="12E68D60" w14:textId="77777777" w:rsidR="00FC42AE" w:rsidRDefault="00FC42AE" w:rsidP="00FC42AE">
            <w:pPr>
              <w:pStyle w:val="ac"/>
              <w:spacing w:before="9"/>
              <w:ind w:left="0"/>
              <w:rPr>
                <w:b/>
                <w:sz w:val="23"/>
              </w:rPr>
            </w:pPr>
          </w:p>
        </w:tc>
        <w:tc>
          <w:tcPr>
            <w:tcW w:w="1484" w:type="pct"/>
            <w:shd w:val="clear" w:color="auto" w:fill="auto"/>
          </w:tcPr>
          <w:p w14:paraId="31CA477C" w14:textId="77777777" w:rsidR="00FC42AE" w:rsidRDefault="00FC42AE" w:rsidP="00FC42AE">
            <w:pPr>
              <w:pStyle w:val="ac"/>
              <w:spacing w:before="9"/>
              <w:ind w:left="0"/>
            </w:pPr>
            <w:r>
              <w:t>Красноярск</w:t>
            </w:r>
          </w:p>
        </w:tc>
      </w:tr>
    </w:tbl>
    <w:p w14:paraId="7CB3F76D" w14:textId="77777777" w:rsidR="00F83A9F" w:rsidRDefault="00F83A9F">
      <w:pPr>
        <w:pStyle w:val="ac"/>
        <w:spacing w:before="9"/>
        <w:ind w:left="0"/>
        <w:rPr>
          <w:b/>
          <w:sz w:val="23"/>
        </w:rPr>
      </w:pPr>
    </w:p>
    <w:p w14:paraId="1F281227" w14:textId="77777777" w:rsidR="00447344" w:rsidRPr="00D25C87" w:rsidRDefault="009829C3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66"/>
      </w:pPr>
      <w:r w:rsidRPr="00D25C87">
        <w:t>ТЕХНИЧЕСКИЕ</w:t>
      </w:r>
      <w:r w:rsidRPr="00D25C87">
        <w:rPr>
          <w:spacing w:val="-4"/>
        </w:rPr>
        <w:t xml:space="preserve"> </w:t>
      </w:r>
      <w:r w:rsidRPr="00D25C87">
        <w:t>УСЛОВИЯ</w:t>
      </w:r>
    </w:p>
    <w:p w14:paraId="5F4D17E4" w14:textId="77777777" w:rsidR="00BC7732" w:rsidRDefault="00BC7732" w:rsidP="00BC7732">
      <w:pPr>
        <w:pStyle w:val="110"/>
        <w:tabs>
          <w:tab w:val="left" w:pos="1307"/>
          <w:tab w:val="left" w:pos="1308"/>
        </w:tabs>
        <w:spacing w:before="66"/>
      </w:pPr>
    </w:p>
    <w:tbl>
      <w:tblPr>
        <w:tblStyle w:val="91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5814"/>
        <w:gridCol w:w="1996"/>
        <w:gridCol w:w="1545"/>
      </w:tblGrid>
      <w:tr w:rsidR="00BC7732" w14:paraId="37F19A7A" w14:textId="77777777" w:rsidTr="00D23D2B">
        <w:tc>
          <w:tcPr>
            <w:tcW w:w="5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A68BC" w14:textId="77777777" w:rsidR="00BC7732" w:rsidRDefault="00BC7732" w:rsidP="00101D59"/>
        </w:tc>
        <w:tc>
          <w:tcPr>
            <w:tcW w:w="199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0C525" w14:textId="77777777" w:rsidR="00BC7732" w:rsidRDefault="00BC7732" w:rsidP="00101D59"/>
        </w:tc>
        <w:tc>
          <w:tcPr>
            <w:tcW w:w="15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DE9D9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87F5E7" w14:textId="77777777" w:rsidR="00BC7732" w:rsidRDefault="00BC7732" w:rsidP="00101D59"/>
        </w:tc>
      </w:tr>
      <w:tr w:rsidR="00BC7732" w14:paraId="44088721" w14:textId="77777777" w:rsidTr="00D23D2B">
        <w:tc>
          <w:tcPr>
            <w:tcW w:w="5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001F4" w14:textId="77777777" w:rsidR="00BC7732" w:rsidRDefault="00BC7732" w:rsidP="00101D59">
            <w:r>
              <w:t>Соревнования проводятся</w:t>
            </w:r>
          </w:p>
        </w:tc>
        <w:tc>
          <w:tcPr>
            <w:tcW w:w="1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7B9FE" w14:textId="77777777" w:rsidR="00BC7732" w:rsidRDefault="00BC7732" w:rsidP="00101D59">
            <w:r>
              <w:t>Открытый грунт</w:t>
            </w:r>
          </w:p>
        </w:tc>
        <w:tc>
          <w:tcPr>
            <w:tcW w:w="15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4722A3" w14:textId="77777777" w:rsidR="00BC7732" w:rsidRDefault="00BC7732" w:rsidP="00101D59"/>
        </w:tc>
      </w:tr>
      <w:tr w:rsidR="00BC7732" w14:paraId="5C58C276" w14:textId="77777777" w:rsidTr="00D23D2B">
        <w:tc>
          <w:tcPr>
            <w:tcW w:w="5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4D482" w14:textId="77777777" w:rsidR="00BC7732" w:rsidRDefault="00BC7732" w:rsidP="00101D59">
            <w:r>
              <w:t>Тип грунта:</w:t>
            </w:r>
          </w:p>
        </w:tc>
        <w:tc>
          <w:tcPr>
            <w:tcW w:w="1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C94716" w14:textId="77777777" w:rsidR="00BC7732" w:rsidRDefault="00BC7732" w:rsidP="00101D59">
            <w:r>
              <w:t>Песок, геотекстиль</w:t>
            </w:r>
          </w:p>
        </w:tc>
        <w:tc>
          <w:tcPr>
            <w:tcW w:w="15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B8D1E2" w14:textId="77777777" w:rsidR="00BC7732" w:rsidRDefault="00BC7732" w:rsidP="00101D59"/>
        </w:tc>
      </w:tr>
      <w:tr w:rsidR="00BC7732" w14:paraId="113B65D7" w14:textId="77777777" w:rsidTr="00D23D2B">
        <w:tc>
          <w:tcPr>
            <w:tcW w:w="5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044" w14:textId="77777777" w:rsidR="00BC7732" w:rsidRDefault="00BC7732" w:rsidP="00101D59">
            <w:r>
              <w:t>Размеры боевого поля:</w:t>
            </w:r>
          </w:p>
        </w:tc>
        <w:tc>
          <w:tcPr>
            <w:tcW w:w="1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61F405" w14:textId="77777777" w:rsidR="00BC7732" w:rsidRDefault="00BC7732" w:rsidP="00101D59">
            <w:r>
              <w:t>60 х 20</w:t>
            </w:r>
          </w:p>
        </w:tc>
        <w:tc>
          <w:tcPr>
            <w:tcW w:w="15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B2C33" w14:textId="77777777" w:rsidR="00BC7732" w:rsidRDefault="00BC7732" w:rsidP="00101D59"/>
        </w:tc>
      </w:tr>
      <w:tr w:rsidR="00BC7732" w14:paraId="52B88456" w14:textId="77777777" w:rsidTr="00D23D2B">
        <w:tc>
          <w:tcPr>
            <w:tcW w:w="5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BE9D42" w14:textId="77777777" w:rsidR="00BC7732" w:rsidRDefault="00BC7732" w:rsidP="00101D59">
            <w:r>
              <w:t>Размеры разминочного/тренировочного поля</w:t>
            </w:r>
          </w:p>
        </w:tc>
        <w:tc>
          <w:tcPr>
            <w:tcW w:w="1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A3B0A3" w14:textId="77777777" w:rsidR="00BC7732" w:rsidRDefault="00BC7732" w:rsidP="00101D59">
            <w:r>
              <w:t>60 х 20</w:t>
            </w:r>
          </w:p>
        </w:tc>
        <w:tc>
          <w:tcPr>
            <w:tcW w:w="154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BC37E0" w14:textId="77777777" w:rsidR="00BC7732" w:rsidRDefault="00BC7732" w:rsidP="00101D59"/>
        </w:tc>
      </w:tr>
    </w:tbl>
    <w:p w14:paraId="0BB9A9AB" w14:textId="77777777" w:rsidR="00BC7732" w:rsidRDefault="00BC7732" w:rsidP="00BC7732">
      <w:pPr>
        <w:pStyle w:val="110"/>
        <w:tabs>
          <w:tab w:val="left" w:pos="1307"/>
          <w:tab w:val="left" w:pos="1308"/>
        </w:tabs>
        <w:spacing w:before="66"/>
        <w:ind w:left="0" w:firstLine="0"/>
      </w:pPr>
    </w:p>
    <w:p w14:paraId="04CD2431" w14:textId="0A6CBFEA" w:rsidR="00BC7732" w:rsidRDefault="00BC7732" w:rsidP="00D25C87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66"/>
      </w:pPr>
      <w:r>
        <w:t>ПРИГЛАШЕНИЯ И ДОПУСК</w:t>
      </w:r>
    </w:p>
    <w:p w14:paraId="4CF21516" w14:textId="77777777" w:rsidR="00BC7732" w:rsidRDefault="00BC7732" w:rsidP="00BC7732">
      <w:pPr>
        <w:pStyle w:val="ac"/>
        <w:ind w:left="0"/>
      </w:pPr>
    </w:p>
    <w:tbl>
      <w:tblPr>
        <w:tblStyle w:val="af4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305"/>
        <w:gridCol w:w="1984"/>
        <w:gridCol w:w="1389"/>
        <w:gridCol w:w="1730"/>
        <w:gridCol w:w="2976"/>
        <w:gridCol w:w="13"/>
      </w:tblGrid>
      <w:tr w:rsidR="00BC7732" w14:paraId="5D0B0160" w14:textId="77777777" w:rsidTr="007E01F7">
        <w:trPr>
          <w:gridAfter w:val="1"/>
          <w:wAfter w:w="13" w:type="dxa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7E1FCA0D" w14:textId="77777777" w:rsidR="00BC7732" w:rsidRDefault="00BC7732" w:rsidP="00101D59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497457E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Возраст участников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5A51B47C" w14:textId="77777777" w:rsidR="00BC7732" w:rsidRDefault="00BC7732" w:rsidP="00101D5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Возраст лошадей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0B85DE5A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Вид программы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29AFEC5A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Допуск</w:t>
            </w:r>
          </w:p>
        </w:tc>
      </w:tr>
      <w:tr w:rsidR="00BC7732" w14:paraId="0DCD4C41" w14:textId="77777777" w:rsidTr="007E01F7">
        <w:trPr>
          <w:gridAfter w:val="1"/>
          <w:wAfter w:w="13" w:type="dxa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0A110" w14:textId="77777777" w:rsidR="00BC7732" w:rsidRDefault="00BC7732" w:rsidP="00101D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Категория А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F867A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Спортсмены  16- 25 лет</w:t>
            </w:r>
          </w:p>
          <w:p w14:paraId="0D86E1D9" w14:textId="214EF5C9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(20</w:t>
            </w:r>
            <w:r w:rsidR="008E5395">
              <w:rPr>
                <w:sz w:val="24"/>
              </w:rPr>
              <w:t>10</w:t>
            </w:r>
            <w:r>
              <w:rPr>
                <w:sz w:val="24"/>
              </w:rPr>
              <w:t>– 200</w:t>
            </w:r>
            <w:r w:rsidR="008E5395">
              <w:rPr>
                <w:sz w:val="24"/>
              </w:rPr>
              <w:t>1</w:t>
            </w:r>
            <w:r>
              <w:rPr>
                <w:sz w:val="24"/>
              </w:rPr>
              <w:t xml:space="preserve"> г.р.)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E820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7 лет и старше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C022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Малый приз</w:t>
            </w:r>
          </w:p>
          <w:p w14:paraId="62DAAE25" w14:textId="36AFFB29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Средний Приз</w:t>
            </w:r>
            <w:r w:rsidR="007E01F7">
              <w:rPr>
                <w:sz w:val="24"/>
              </w:rPr>
              <w:t xml:space="preserve"> 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9A74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Спортсмены не выше КМС спортивного разряда и не принимавшие участия в Кубках и Чемпионатах России (на 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турнире).</w:t>
            </w:r>
          </w:p>
        </w:tc>
      </w:tr>
      <w:tr w:rsidR="00BC7732" w14:paraId="46DF6619" w14:textId="77777777" w:rsidTr="007E01F7">
        <w:trPr>
          <w:gridAfter w:val="1"/>
          <w:wAfter w:w="13" w:type="dxa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313AF" w14:textId="77777777" w:rsidR="00BC7732" w:rsidRDefault="00BC7732" w:rsidP="00101D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Категория В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F1A5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Юноши 14-18 лет</w:t>
            </w:r>
          </w:p>
          <w:p w14:paraId="33B13550" w14:textId="1254F36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(201</w:t>
            </w:r>
            <w:r w:rsidR="007E01F7">
              <w:rPr>
                <w:sz w:val="24"/>
              </w:rPr>
              <w:t>2</w:t>
            </w:r>
            <w:r>
              <w:rPr>
                <w:sz w:val="24"/>
              </w:rPr>
              <w:t xml:space="preserve"> -200</w:t>
            </w:r>
            <w:r w:rsidR="007E01F7">
              <w:rPr>
                <w:sz w:val="24"/>
              </w:rPr>
              <w:t>8</w:t>
            </w:r>
            <w:r>
              <w:rPr>
                <w:sz w:val="24"/>
              </w:rPr>
              <w:t xml:space="preserve"> г.р.)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06E5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6 лет и старше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47F3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Командный приз. Юноши</w:t>
            </w:r>
          </w:p>
          <w:p w14:paraId="26C4F711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Личный приз. Юноши</w:t>
            </w:r>
          </w:p>
          <w:p w14:paraId="6D470D15" w14:textId="77777777" w:rsidR="00BC7732" w:rsidRDefault="00BC7732" w:rsidP="00101D59">
            <w:pPr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CA86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Спортсмены не выше 1 спортивного разряда.</w:t>
            </w:r>
          </w:p>
        </w:tc>
      </w:tr>
      <w:tr w:rsidR="00BC7732" w14:paraId="717E35C9" w14:textId="77777777" w:rsidTr="007E01F7">
        <w:trPr>
          <w:gridAfter w:val="1"/>
          <w:wAfter w:w="13" w:type="dxa"/>
          <w:trHeight w:val="64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AABF" w14:textId="77777777" w:rsidR="00BC7732" w:rsidRDefault="00BC7732" w:rsidP="00101D59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Категория С  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16D0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Дети 10-14 лет</w:t>
            </w:r>
          </w:p>
          <w:p w14:paraId="7EEAF097" w14:textId="3EDE4DA6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(201</w:t>
            </w:r>
            <w:r w:rsidR="007E01F7">
              <w:rPr>
                <w:sz w:val="24"/>
              </w:rPr>
              <w:t>6</w:t>
            </w:r>
            <w:r>
              <w:rPr>
                <w:sz w:val="24"/>
              </w:rPr>
              <w:t>-201</w:t>
            </w:r>
            <w:r w:rsidR="007E01F7">
              <w:rPr>
                <w:sz w:val="24"/>
              </w:rPr>
              <w:t>2</w:t>
            </w:r>
            <w:r>
              <w:rPr>
                <w:sz w:val="24"/>
              </w:rPr>
              <w:t xml:space="preserve"> г.р</w:t>
            </w:r>
            <w:r w:rsidR="00D25C87">
              <w:rPr>
                <w:sz w:val="24"/>
              </w:rPr>
              <w:t>.</w:t>
            </w:r>
            <w:r>
              <w:rPr>
                <w:sz w:val="24"/>
              </w:rPr>
              <w:t>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CD88E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6 лет и старше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7143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>Предварительный приз. Дети. Тест В</w:t>
            </w:r>
          </w:p>
          <w:p w14:paraId="51820196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t xml:space="preserve">Командный </w:t>
            </w:r>
            <w:r>
              <w:rPr>
                <w:sz w:val="24"/>
              </w:rPr>
              <w:lastRenderedPageBreak/>
              <w:t>приз. Дети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C737" w14:textId="77777777" w:rsidR="00BC7732" w:rsidRDefault="00BC7732" w:rsidP="00101D5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Спортсмены не выше 1 спортивного разряда.</w:t>
            </w:r>
          </w:p>
        </w:tc>
      </w:tr>
      <w:tr w:rsidR="00BC7732" w14:paraId="4550BD48" w14:textId="77777777" w:rsidTr="007E01F7">
        <w:trPr>
          <w:trHeight w:val="642"/>
        </w:trPr>
        <w:tc>
          <w:tcPr>
            <w:tcW w:w="9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205B" w14:textId="1EFD6F0E" w:rsidR="00BC7732" w:rsidRDefault="00BC7732" w:rsidP="00101D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Лошадь может стартовать дважды в день в категории В, С.</w:t>
            </w:r>
          </w:p>
          <w:p w14:paraId="5D680E0F" w14:textId="77777777" w:rsidR="00BC7732" w:rsidRDefault="00BC7732" w:rsidP="00101D5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Всадник может стартовать:</w:t>
            </w:r>
          </w:p>
          <w:p w14:paraId="7BF04ED4" w14:textId="77777777" w:rsidR="00BC7732" w:rsidRDefault="00BC7732" w:rsidP="00101D5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- в одной Категории, не более двух раз на разных лошадях;</w:t>
            </w:r>
          </w:p>
          <w:p w14:paraId="4D0D251C" w14:textId="77777777" w:rsidR="00BC7732" w:rsidRDefault="00BC7732" w:rsidP="00101D5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- в двух разных Категориях, на разных лошадях;</w:t>
            </w:r>
          </w:p>
          <w:p w14:paraId="0C557406" w14:textId="77777777" w:rsidR="00BC7732" w:rsidRDefault="00BC7732" w:rsidP="00101D59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BC7732" w14:paraId="7F366C53" w14:textId="77777777" w:rsidTr="007E01F7">
        <w:trPr>
          <w:trHeight w:val="1090"/>
        </w:trPr>
        <w:tc>
          <w:tcPr>
            <w:tcW w:w="9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485A" w14:textId="55C48BB6" w:rsidR="00BC7732" w:rsidRDefault="00BC7732" w:rsidP="00101D59">
            <w:pPr>
              <w:ind w:left="102" w:right="102" w:firstLine="42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Ответственность за достоверность данных спортсменов – участников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Турнирной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серии «Заочный Кубок молодежи по выездке</w:t>
            </w:r>
            <w:r w:rsidR="007E01F7">
              <w:rPr>
                <w:b/>
                <w:i/>
                <w:sz w:val="24"/>
              </w:rPr>
              <w:t>. Всероссийская серия</w:t>
            </w:r>
            <w:r>
              <w:rPr>
                <w:b/>
                <w:i/>
                <w:sz w:val="24"/>
              </w:rPr>
              <w:t>» (возраст всадников, возраст лошадей,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 нормативов</w:t>
            </w:r>
            <w:r w:rsidR="007E01F7">
              <w:rPr>
                <w:b/>
                <w:i/>
                <w:sz w:val="24"/>
              </w:rPr>
              <w:t>)</w:t>
            </w:r>
            <w:r>
              <w:rPr>
                <w:b/>
                <w:i/>
                <w:sz w:val="24"/>
              </w:rPr>
              <w:t>, несет спортсмен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случае если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спортсмен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младше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18 лет.</w:t>
            </w:r>
          </w:p>
        </w:tc>
      </w:tr>
    </w:tbl>
    <w:p w14:paraId="65E69EDE" w14:textId="77777777" w:rsidR="00BC7732" w:rsidRDefault="00BC7732" w:rsidP="00BC7732">
      <w:pPr>
        <w:pStyle w:val="ac"/>
        <w:spacing w:before="6"/>
        <w:ind w:left="0"/>
        <w:rPr>
          <w:sz w:val="15"/>
        </w:rPr>
      </w:pPr>
    </w:p>
    <w:p w14:paraId="7A967ADF" w14:textId="703098CF" w:rsidR="00BC7732" w:rsidRDefault="00BC7732" w:rsidP="00360ABF">
      <w:pPr>
        <w:pStyle w:val="ac"/>
        <w:tabs>
          <w:tab w:val="left" w:pos="9612"/>
        </w:tabs>
        <w:ind w:right="223" w:firstLine="360"/>
        <w:jc w:val="both"/>
      </w:pPr>
      <w:r>
        <w:t>Пара</w:t>
      </w:r>
      <w:r>
        <w:rPr>
          <w:spacing w:val="1"/>
        </w:rPr>
        <w:t xml:space="preserve"> </w:t>
      </w:r>
      <w:r>
        <w:t>всадник/лошадь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Категории Турнирной серии «Заочный Кубок молодёжи по выездке». Спортсмен может принимать</w:t>
      </w:r>
      <w:r>
        <w:rPr>
          <w:spacing w:val="1"/>
        </w:rPr>
        <w:t xml:space="preserve"> </w:t>
      </w:r>
      <w:r>
        <w:t>участие в разных Категориях с разными лошадьми. Количество Этапов, в которых принимает участие</w:t>
      </w:r>
      <w:r>
        <w:rPr>
          <w:spacing w:val="1"/>
        </w:rPr>
        <w:t xml:space="preserve"> </w:t>
      </w:r>
      <w:r>
        <w:t>пара</w:t>
      </w:r>
      <w:r>
        <w:rPr>
          <w:spacing w:val="-1"/>
        </w:rPr>
        <w:t xml:space="preserve"> </w:t>
      </w:r>
      <w:r>
        <w:t>спортсмен/лошадь, не ограничено.</w:t>
      </w:r>
    </w:p>
    <w:p w14:paraId="640534D8" w14:textId="77777777" w:rsidR="00D25C87" w:rsidRDefault="00D25C87" w:rsidP="00360ABF">
      <w:pPr>
        <w:pStyle w:val="ac"/>
        <w:tabs>
          <w:tab w:val="left" w:pos="9612"/>
        </w:tabs>
        <w:ind w:right="223" w:firstLine="360"/>
        <w:jc w:val="both"/>
      </w:pPr>
    </w:p>
    <w:p w14:paraId="3C1483DA" w14:textId="33293E20" w:rsidR="00BC7732" w:rsidRDefault="00D25C87" w:rsidP="00841571">
      <w:pPr>
        <w:pStyle w:val="ac"/>
        <w:tabs>
          <w:tab w:val="left" w:pos="9612"/>
        </w:tabs>
        <w:ind w:right="223" w:firstLine="360"/>
        <w:jc w:val="both"/>
      </w:pPr>
      <w:r>
        <w:t xml:space="preserve">Технические результаты в электронном виде (файл </w:t>
      </w:r>
      <w:proofErr w:type="spellStart"/>
      <w:r>
        <w:t>Exсel</w:t>
      </w:r>
      <w:proofErr w:type="spellEnd"/>
      <w:r>
        <w:t xml:space="preserve"> и скан подписанных технических результатов), отчет Технического делегата (подписанный скан) и 10-15 фотографий с этапа должны быть направлены ОДНИМ ПИСЬМОМ на электронную почту: </w:t>
      </w:r>
      <w:r w:rsidRPr="00D25C87">
        <w:rPr>
          <w:u w:val="single"/>
        </w:rPr>
        <w:t>a.buzykina@maximapark.ru</w:t>
      </w:r>
      <w:r>
        <w:t xml:space="preserve"> в течение 3х дней по окончании турнира. </w:t>
      </w:r>
    </w:p>
    <w:p w14:paraId="640BE8FE" w14:textId="77777777" w:rsidR="00D25C87" w:rsidRDefault="00D25C87" w:rsidP="00D25C87">
      <w:pPr>
        <w:pStyle w:val="ac"/>
        <w:tabs>
          <w:tab w:val="left" w:pos="9612"/>
        </w:tabs>
        <w:ind w:right="223"/>
        <w:jc w:val="both"/>
      </w:pPr>
    </w:p>
    <w:p w14:paraId="1807C223" w14:textId="7E05F849" w:rsidR="00BE694F" w:rsidRDefault="00BC7732" w:rsidP="00D25C87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66"/>
      </w:pPr>
      <w:r>
        <w:t>ЗАЯВКИ</w:t>
      </w:r>
    </w:p>
    <w:p w14:paraId="4612FF22" w14:textId="77777777" w:rsidR="00D25C87" w:rsidRDefault="00D25C87" w:rsidP="00D25C87">
      <w:pPr>
        <w:pStyle w:val="110"/>
        <w:tabs>
          <w:tab w:val="left" w:pos="1307"/>
          <w:tab w:val="left" w:pos="1308"/>
        </w:tabs>
        <w:spacing w:before="66"/>
        <w:ind w:firstLine="0"/>
      </w:pPr>
    </w:p>
    <w:p w14:paraId="63F46269" w14:textId="5176091A" w:rsidR="00BE694F" w:rsidRPr="00BE694F" w:rsidRDefault="00BE694F" w:rsidP="00360ABF">
      <w:pPr>
        <w:widowControl/>
        <w:tabs>
          <w:tab w:val="left" w:pos="9639"/>
        </w:tabs>
        <w:autoSpaceDE w:val="0"/>
        <w:autoSpaceDN w:val="0"/>
        <w:adjustRightInd w:val="0"/>
        <w:ind w:right="-88" w:firstLine="709"/>
        <w:jc w:val="both"/>
        <w:rPr>
          <w:i/>
          <w:iCs/>
          <w:sz w:val="24"/>
          <w:szCs w:val="24"/>
        </w:rPr>
      </w:pPr>
      <w:r w:rsidRPr="00BE694F">
        <w:rPr>
          <w:b/>
          <w:bCs/>
          <w:color w:val="auto"/>
          <w:sz w:val="24"/>
          <w:szCs w:val="24"/>
        </w:rPr>
        <w:t xml:space="preserve">Предварительная мандатная комиссия проходит удаленно </w:t>
      </w:r>
      <w:r w:rsidRPr="00BE694F">
        <w:rPr>
          <w:b/>
          <w:bCs/>
          <w:color w:val="auto"/>
          <w:sz w:val="24"/>
          <w:szCs w:val="24"/>
          <w:lang w:val="en-US"/>
        </w:rPr>
        <w:t>c</w:t>
      </w:r>
      <w:r w:rsidRPr="00BE694F">
        <w:rPr>
          <w:b/>
          <w:bCs/>
          <w:color w:val="auto"/>
          <w:sz w:val="24"/>
          <w:szCs w:val="24"/>
        </w:rPr>
        <w:t xml:space="preserve"> 20 ию</w:t>
      </w:r>
      <w:r>
        <w:rPr>
          <w:b/>
          <w:bCs/>
          <w:color w:val="auto"/>
          <w:sz w:val="24"/>
          <w:szCs w:val="24"/>
        </w:rPr>
        <w:t>л</w:t>
      </w:r>
      <w:r w:rsidRPr="00BE694F">
        <w:rPr>
          <w:b/>
          <w:bCs/>
          <w:color w:val="auto"/>
          <w:sz w:val="24"/>
          <w:szCs w:val="24"/>
        </w:rPr>
        <w:t xml:space="preserve">я 2026г. до </w:t>
      </w:r>
      <w:r>
        <w:rPr>
          <w:b/>
          <w:bCs/>
          <w:color w:val="auto"/>
          <w:sz w:val="24"/>
          <w:szCs w:val="24"/>
        </w:rPr>
        <w:t>31</w:t>
      </w:r>
      <w:r w:rsidRPr="00BE694F">
        <w:rPr>
          <w:b/>
          <w:bCs/>
          <w:color w:val="auto"/>
          <w:sz w:val="24"/>
          <w:szCs w:val="24"/>
        </w:rPr>
        <w:t xml:space="preserve"> ию</w:t>
      </w:r>
      <w:r>
        <w:rPr>
          <w:b/>
          <w:bCs/>
          <w:color w:val="auto"/>
          <w:sz w:val="24"/>
          <w:szCs w:val="24"/>
        </w:rPr>
        <w:t>л</w:t>
      </w:r>
      <w:r w:rsidRPr="00BE694F">
        <w:rPr>
          <w:b/>
          <w:bCs/>
          <w:color w:val="auto"/>
          <w:sz w:val="24"/>
          <w:szCs w:val="24"/>
        </w:rPr>
        <w:t>я 2026г. до 19.00 часов.</w:t>
      </w:r>
      <w:r w:rsidRPr="00BE694F">
        <w:rPr>
          <w:color w:val="auto"/>
          <w:sz w:val="24"/>
          <w:szCs w:val="24"/>
        </w:rPr>
        <w:t xml:space="preserve"> Копии документов подаются </w:t>
      </w:r>
      <w:r w:rsidRPr="00BE694F">
        <w:rPr>
          <w:sz w:val="24"/>
          <w:szCs w:val="24"/>
        </w:rPr>
        <w:t xml:space="preserve">по электронной почте  </w:t>
      </w:r>
      <w:hyperlink r:id="rId12" w:history="1">
        <w:r w:rsidRPr="00FA5E86">
          <w:rPr>
            <w:rStyle w:val="ae"/>
            <w:sz w:val="24"/>
            <w:szCs w:val="24"/>
            <w:lang w:val="en-US"/>
          </w:rPr>
          <w:t>offnat</w:t>
        </w:r>
        <w:r w:rsidRPr="00FA5E86">
          <w:rPr>
            <w:rStyle w:val="ae"/>
            <w:sz w:val="24"/>
            <w:szCs w:val="24"/>
          </w:rPr>
          <w:t>@</w:t>
        </w:r>
        <w:r w:rsidRPr="00FA5E86">
          <w:rPr>
            <w:rStyle w:val="ae"/>
            <w:sz w:val="24"/>
            <w:szCs w:val="24"/>
            <w:lang w:val="en-US"/>
          </w:rPr>
          <w:t>yandex</w:t>
        </w:r>
        <w:r w:rsidRPr="00FA5E86">
          <w:rPr>
            <w:rStyle w:val="ae"/>
            <w:sz w:val="24"/>
            <w:szCs w:val="24"/>
          </w:rPr>
          <w:t>.</w:t>
        </w:r>
        <w:proofErr w:type="spellStart"/>
        <w:r w:rsidRPr="00FA5E86">
          <w:rPr>
            <w:rStyle w:val="ae"/>
            <w:sz w:val="24"/>
            <w:szCs w:val="24"/>
            <w:lang w:val="en-US"/>
          </w:rPr>
          <w:t>ru</w:t>
        </w:r>
        <w:proofErr w:type="spellEnd"/>
      </w:hyperlink>
      <w:r w:rsidRPr="00BE694F">
        <w:rPr>
          <w:sz w:val="24"/>
          <w:szCs w:val="24"/>
        </w:rPr>
        <w:t xml:space="preserve">  </w:t>
      </w:r>
      <w:r>
        <w:rPr>
          <w:sz w:val="24"/>
          <w:szCs w:val="24"/>
        </w:rPr>
        <w:t>Якимова Наталья Владимировна</w:t>
      </w:r>
      <w:r w:rsidRPr="00BE694F">
        <w:rPr>
          <w:i/>
          <w:iCs/>
          <w:sz w:val="24"/>
          <w:szCs w:val="24"/>
        </w:rPr>
        <w:t>.</w:t>
      </w:r>
    </w:p>
    <w:p w14:paraId="31703860" w14:textId="77777777" w:rsidR="00BE694F" w:rsidRPr="00BE694F" w:rsidRDefault="00BE694F" w:rsidP="00360ABF">
      <w:pPr>
        <w:widowControl/>
        <w:tabs>
          <w:tab w:val="left" w:pos="9639"/>
        </w:tabs>
        <w:autoSpaceDE w:val="0"/>
        <w:autoSpaceDN w:val="0"/>
        <w:adjustRightInd w:val="0"/>
        <w:ind w:right="-88" w:firstLine="709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 xml:space="preserve">В </w:t>
      </w:r>
      <w:r w:rsidRPr="00BE694F">
        <w:rPr>
          <w:b/>
          <w:bCs/>
          <w:color w:val="auto"/>
          <w:sz w:val="24"/>
          <w:szCs w:val="24"/>
        </w:rPr>
        <w:t>предварительную мандатную комиссию</w:t>
      </w:r>
      <w:r w:rsidRPr="00BE694F">
        <w:rPr>
          <w:color w:val="auto"/>
          <w:sz w:val="24"/>
          <w:szCs w:val="24"/>
        </w:rPr>
        <w:t xml:space="preserve"> по допуску участников предоставляются документы:</w:t>
      </w:r>
    </w:p>
    <w:p w14:paraId="7229997C" w14:textId="1482EAED" w:rsidR="00BE694F" w:rsidRPr="00C559B8" w:rsidRDefault="00BE694F" w:rsidP="00360ABF">
      <w:pPr>
        <w:widowControl/>
        <w:tabs>
          <w:tab w:val="left" w:pos="9639"/>
        </w:tabs>
        <w:autoSpaceDE w:val="0"/>
        <w:autoSpaceDN w:val="0"/>
        <w:adjustRightInd w:val="0"/>
        <w:ind w:right="-88"/>
        <w:jc w:val="both"/>
        <w:rPr>
          <w:bCs/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 xml:space="preserve">- </w:t>
      </w:r>
      <w:r w:rsidRPr="00BE694F">
        <w:rPr>
          <w:bCs/>
          <w:sz w:val="24"/>
          <w:szCs w:val="24"/>
        </w:rPr>
        <w:t xml:space="preserve">документ, подтверждающий регистрацию в Федерации конного спорта России (далее – ФКСР) на </w:t>
      </w:r>
      <w:r w:rsidRPr="00BE694F">
        <w:rPr>
          <w:bCs/>
          <w:color w:val="auto"/>
          <w:sz w:val="24"/>
          <w:szCs w:val="24"/>
        </w:rPr>
        <w:t>2026 год</w:t>
      </w:r>
      <w:r w:rsidR="00C559B8">
        <w:rPr>
          <w:bCs/>
          <w:color w:val="auto"/>
          <w:sz w:val="24"/>
          <w:szCs w:val="24"/>
        </w:rPr>
        <w:t xml:space="preserve">. </w:t>
      </w:r>
      <w:r w:rsidRPr="00BE694F">
        <w:rPr>
          <w:b/>
          <w:bCs/>
          <w:sz w:val="24"/>
          <w:szCs w:val="24"/>
        </w:rPr>
        <w:t>Оплата без оформления документов не действительна</w:t>
      </w:r>
      <w:r w:rsidRPr="00BE694F">
        <w:rPr>
          <w:sz w:val="24"/>
          <w:szCs w:val="24"/>
        </w:rPr>
        <w:t xml:space="preserve"> (см. «Порядок регистрации спортсменов в ФКСР http://fksr.ru/about-federation/registration/)</w:t>
      </w:r>
      <w:r w:rsidR="00C559B8">
        <w:rPr>
          <w:sz w:val="24"/>
          <w:szCs w:val="24"/>
        </w:rPr>
        <w:t>;</w:t>
      </w:r>
    </w:p>
    <w:p w14:paraId="40F2223B" w14:textId="79488B14" w:rsidR="00BE694F" w:rsidRPr="00BE694F" w:rsidRDefault="00BE694F" w:rsidP="00360ABF">
      <w:pPr>
        <w:widowControl/>
        <w:tabs>
          <w:tab w:val="left" w:pos="9639"/>
        </w:tabs>
        <w:autoSpaceDE w:val="0"/>
        <w:autoSpaceDN w:val="0"/>
        <w:adjustRightInd w:val="0"/>
        <w:ind w:right="-88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 заявка по форме;</w:t>
      </w:r>
    </w:p>
    <w:p w14:paraId="241818C3" w14:textId="27882EF6" w:rsidR="00BE694F" w:rsidRDefault="00BE694F" w:rsidP="00360ABF">
      <w:pPr>
        <w:widowControl/>
        <w:tabs>
          <w:tab w:val="left" w:pos="9639"/>
        </w:tabs>
        <w:autoSpaceDE w:val="0"/>
        <w:autoSpaceDN w:val="0"/>
        <w:adjustRightInd w:val="0"/>
        <w:ind w:right="-88"/>
        <w:jc w:val="both"/>
      </w:pPr>
      <w:r w:rsidRPr="00BE694F">
        <w:rPr>
          <w:color w:val="auto"/>
          <w:sz w:val="24"/>
          <w:szCs w:val="24"/>
        </w:rPr>
        <w:t xml:space="preserve">- </w:t>
      </w:r>
      <w:r>
        <w:t xml:space="preserve">ксерокопия идентификационной страницы паспорта гражданина Российской Федерации; </w:t>
      </w:r>
    </w:p>
    <w:p w14:paraId="3ED22E3C" w14:textId="77777777" w:rsidR="00C559B8" w:rsidRDefault="00C559B8" w:rsidP="00C559B8">
      <w:pPr>
        <w:widowControl/>
        <w:jc w:val="both"/>
      </w:pPr>
      <w:r>
        <w:sym w:font="Symbol" w:char="F02D"/>
      </w:r>
      <w:r>
        <w:t xml:space="preserve"> документ, подтверждающий уровень технической подготовленности спортсмена (зачетная книжка с отметкой о присвоении или подтверждении спортивного разряда, удостоверение о спортивном звании (если есть);</w:t>
      </w:r>
    </w:p>
    <w:p w14:paraId="37CE8877" w14:textId="1A34876E" w:rsidR="00BE694F" w:rsidRDefault="00BE694F" w:rsidP="00BE694F">
      <w:pPr>
        <w:widowControl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 xml:space="preserve">- действующий медицинский </w:t>
      </w:r>
      <w:r>
        <w:t>допуск организации</w:t>
      </w:r>
      <w:r>
        <w:rPr>
          <w:color w:val="auto"/>
          <w:sz w:val="24"/>
          <w:szCs w:val="24"/>
        </w:rPr>
        <w:t>,</w:t>
      </w:r>
      <w:r w:rsidRPr="00BE694F">
        <w:t xml:space="preserve"> </w:t>
      </w:r>
      <w:r>
        <w:t>имеющей лицензию на осуществление медицинской деятельности, предусматривающей работы (услуги) по лечебной физкультуре и спортивной медицине</w:t>
      </w:r>
      <w:r w:rsidRPr="00BE694F">
        <w:rPr>
          <w:color w:val="auto"/>
          <w:sz w:val="24"/>
          <w:szCs w:val="24"/>
        </w:rPr>
        <w:t>;</w:t>
      </w:r>
    </w:p>
    <w:p w14:paraId="09561B45" w14:textId="1862E66C" w:rsidR="00BE694F" w:rsidRPr="00BE694F" w:rsidRDefault="00BE694F" w:rsidP="00C559B8">
      <w:pPr>
        <w:widowControl/>
        <w:tabs>
          <w:tab w:val="left" w:pos="9639"/>
        </w:tabs>
        <w:autoSpaceDE w:val="0"/>
        <w:autoSpaceDN w:val="0"/>
        <w:adjustRightInd w:val="0"/>
        <w:ind w:right="427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 договор/полис страхования жизни и здоровья от несчастных случаев</w:t>
      </w:r>
      <w:r w:rsidR="00C559B8">
        <w:rPr>
          <w:color w:val="auto"/>
          <w:sz w:val="24"/>
          <w:szCs w:val="24"/>
        </w:rPr>
        <w:t xml:space="preserve"> или уведомление об оформлении страховки через ФКСР</w:t>
      </w:r>
      <w:r w:rsidRPr="00BE694F">
        <w:rPr>
          <w:color w:val="auto"/>
          <w:sz w:val="24"/>
          <w:szCs w:val="24"/>
        </w:rPr>
        <w:t xml:space="preserve"> (в рисках обязательное указание «конный спорт»);</w:t>
      </w:r>
    </w:p>
    <w:p w14:paraId="4760D7F8" w14:textId="0EF4DB82" w:rsidR="00BE694F" w:rsidRPr="00BE694F" w:rsidRDefault="00BE694F" w:rsidP="00BE694F">
      <w:pPr>
        <w:widowControl/>
        <w:tabs>
          <w:tab w:val="left" w:pos="9639"/>
        </w:tabs>
        <w:ind w:right="427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 сертификат РУСАДА 2026;</w:t>
      </w:r>
    </w:p>
    <w:p w14:paraId="694A1DE2" w14:textId="5C8F5C53" w:rsidR="00BE694F" w:rsidRPr="00BE694F" w:rsidRDefault="00BE694F" w:rsidP="00C559B8">
      <w:pPr>
        <w:widowControl/>
        <w:tabs>
          <w:tab w:val="left" w:pos="851"/>
          <w:tab w:val="left" w:pos="9639"/>
        </w:tabs>
        <w:ind w:right="427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</w:t>
      </w:r>
      <w:r w:rsidR="00C559B8">
        <w:rPr>
          <w:color w:val="auto"/>
          <w:sz w:val="24"/>
          <w:szCs w:val="24"/>
        </w:rPr>
        <w:t xml:space="preserve">  </w:t>
      </w:r>
      <w:r w:rsidRPr="00BE694F">
        <w:rPr>
          <w:color w:val="auto"/>
          <w:sz w:val="24"/>
          <w:szCs w:val="24"/>
        </w:rPr>
        <w:t>паспорт (а) спортивной лошади ФКСР;</w:t>
      </w:r>
    </w:p>
    <w:p w14:paraId="5B694A4E" w14:textId="1B9854B7" w:rsidR="00BE694F" w:rsidRDefault="00BE694F" w:rsidP="00C559B8">
      <w:pPr>
        <w:widowControl/>
        <w:tabs>
          <w:tab w:val="left" w:pos="851"/>
          <w:tab w:val="left" w:pos="9639"/>
        </w:tabs>
        <w:ind w:right="427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</w:t>
      </w:r>
      <w:r w:rsidR="00C559B8">
        <w:rPr>
          <w:color w:val="auto"/>
          <w:sz w:val="24"/>
          <w:szCs w:val="24"/>
        </w:rPr>
        <w:t xml:space="preserve"> </w:t>
      </w:r>
      <w:r w:rsidRPr="00BE694F">
        <w:rPr>
          <w:color w:val="auto"/>
          <w:sz w:val="24"/>
          <w:szCs w:val="24"/>
        </w:rPr>
        <w:t>список лошадей участника (-</w:t>
      </w:r>
      <w:proofErr w:type="spellStart"/>
      <w:r w:rsidRPr="00BE694F">
        <w:rPr>
          <w:color w:val="auto"/>
          <w:sz w:val="24"/>
          <w:szCs w:val="24"/>
        </w:rPr>
        <w:t>ов</w:t>
      </w:r>
      <w:proofErr w:type="spellEnd"/>
      <w:r w:rsidRPr="00BE694F">
        <w:rPr>
          <w:color w:val="auto"/>
          <w:sz w:val="24"/>
          <w:szCs w:val="24"/>
        </w:rPr>
        <w:t>);</w:t>
      </w:r>
    </w:p>
    <w:p w14:paraId="2855F036" w14:textId="59A85523" w:rsidR="00BE694F" w:rsidRDefault="00BE694F" w:rsidP="00BE694F">
      <w:pPr>
        <w:widowControl/>
        <w:jc w:val="both"/>
      </w:pPr>
      <w:r>
        <w:sym w:font="Symbol" w:char="F02D"/>
      </w:r>
      <w:r>
        <w:t xml:space="preserve"> для спортсменов, которым на день проведения соревнования не исполнилось 18 лет, требуется нотариально заверенные доверенность (заявление) тренеру от родителей или законного опекуна на право действовать от их имени и разрешение на участие в соревнованиях по конному спорту;</w:t>
      </w:r>
    </w:p>
    <w:p w14:paraId="367E5647" w14:textId="2121955A" w:rsidR="00C559B8" w:rsidRPr="00C559B8" w:rsidRDefault="00C559B8" w:rsidP="00C559B8">
      <w:pPr>
        <w:pStyle w:val="110"/>
        <w:tabs>
          <w:tab w:val="left" w:pos="1307"/>
          <w:tab w:val="left" w:pos="1308"/>
        </w:tabs>
        <w:spacing w:before="66"/>
        <w:ind w:left="0" w:firstLine="0"/>
        <w:rPr>
          <w:b w:val="0"/>
          <w:bCs/>
        </w:rPr>
      </w:pPr>
      <w:r w:rsidRPr="00C559B8">
        <w:rPr>
          <w:b w:val="0"/>
          <w:bCs/>
        </w:rPr>
        <w:t xml:space="preserve">- согласие на обработку, передачу и публикацию персональных </w:t>
      </w:r>
      <w:r>
        <w:rPr>
          <w:b w:val="0"/>
          <w:bCs/>
        </w:rPr>
        <w:t>д</w:t>
      </w:r>
      <w:r w:rsidRPr="00C559B8">
        <w:rPr>
          <w:b w:val="0"/>
          <w:bCs/>
        </w:rPr>
        <w:t>анных</w:t>
      </w:r>
      <w:r>
        <w:rPr>
          <w:b w:val="0"/>
          <w:bCs/>
        </w:rPr>
        <w:t>.</w:t>
      </w:r>
    </w:p>
    <w:p w14:paraId="29D6F4E9" w14:textId="77777777" w:rsidR="00C559B8" w:rsidRPr="00C559B8" w:rsidRDefault="00C559B8" w:rsidP="00BE694F">
      <w:pPr>
        <w:widowControl/>
        <w:jc w:val="both"/>
        <w:rPr>
          <w:bCs/>
        </w:rPr>
      </w:pPr>
    </w:p>
    <w:p w14:paraId="54C78F34" w14:textId="00FC733C" w:rsidR="00BE694F" w:rsidRPr="00BE694F" w:rsidRDefault="00BE694F" w:rsidP="00C559B8">
      <w:pPr>
        <w:widowControl/>
        <w:jc w:val="both"/>
        <w:rPr>
          <w:color w:val="auto"/>
          <w:sz w:val="24"/>
          <w:szCs w:val="24"/>
        </w:rPr>
      </w:pPr>
      <w:r>
        <w:lastRenderedPageBreak/>
        <w:t xml:space="preserve"> </w:t>
      </w:r>
      <w:r w:rsidR="00C559B8">
        <w:rPr>
          <w:color w:val="auto"/>
          <w:sz w:val="24"/>
          <w:szCs w:val="24"/>
        </w:rPr>
        <w:tab/>
      </w:r>
      <w:r w:rsidRPr="00BE694F">
        <w:rPr>
          <w:color w:val="auto"/>
          <w:sz w:val="24"/>
          <w:szCs w:val="24"/>
          <w:lang w:eastAsia="x-none"/>
        </w:rPr>
        <w:t xml:space="preserve">При получении </w:t>
      </w:r>
      <w:r w:rsidRPr="00BE694F">
        <w:rPr>
          <w:b/>
          <w:bCs/>
          <w:color w:val="auto"/>
          <w:sz w:val="24"/>
          <w:szCs w:val="24"/>
          <w:lang w:eastAsia="x-none"/>
        </w:rPr>
        <w:t>предварительного допуска</w:t>
      </w:r>
      <w:r w:rsidRPr="00BE694F">
        <w:rPr>
          <w:color w:val="auto"/>
          <w:sz w:val="24"/>
          <w:szCs w:val="24"/>
          <w:lang w:eastAsia="x-none"/>
        </w:rPr>
        <w:t xml:space="preserve"> к соревнованиям по итогу предварительной мандатной комиссии непосредственно в день проведения мандатной комиссии </w:t>
      </w:r>
      <w:r w:rsidR="00360ABF" w:rsidRPr="00360ABF">
        <w:rPr>
          <w:b/>
          <w:bCs/>
          <w:color w:val="auto"/>
          <w:sz w:val="24"/>
          <w:szCs w:val="24"/>
          <w:lang w:eastAsia="x-none"/>
        </w:rPr>
        <w:t>07</w:t>
      </w:r>
      <w:r w:rsidRPr="00360ABF">
        <w:rPr>
          <w:b/>
          <w:bCs/>
          <w:color w:val="auto"/>
          <w:sz w:val="24"/>
          <w:szCs w:val="24"/>
          <w:lang w:eastAsia="x-none"/>
        </w:rPr>
        <w:t xml:space="preserve"> ию</w:t>
      </w:r>
      <w:r w:rsidR="00360ABF" w:rsidRPr="00360ABF">
        <w:rPr>
          <w:b/>
          <w:bCs/>
          <w:color w:val="auto"/>
          <w:sz w:val="24"/>
          <w:szCs w:val="24"/>
          <w:lang w:eastAsia="x-none"/>
        </w:rPr>
        <w:t>л</w:t>
      </w:r>
      <w:r w:rsidRPr="00360ABF">
        <w:rPr>
          <w:b/>
          <w:bCs/>
          <w:color w:val="auto"/>
          <w:sz w:val="24"/>
          <w:szCs w:val="24"/>
          <w:lang w:eastAsia="x-none"/>
        </w:rPr>
        <w:t>я 2026г. с 1</w:t>
      </w:r>
      <w:r w:rsidR="00360ABF" w:rsidRPr="00360ABF">
        <w:rPr>
          <w:b/>
          <w:bCs/>
          <w:color w:val="auto"/>
          <w:sz w:val="24"/>
          <w:szCs w:val="24"/>
          <w:lang w:eastAsia="x-none"/>
        </w:rPr>
        <w:t>3</w:t>
      </w:r>
      <w:r w:rsidRPr="00360ABF">
        <w:rPr>
          <w:b/>
          <w:bCs/>
          <w:color w:val="auto"/>
          <w:sz w:val="24"/>
          <w:szCs w:val="24"/>
          <w:lang w:eastAsia="x-none"/>
        </w:rPr>
        <w:t>:00 до 1</w:t>
      </w:r>
      <w:r w:rsidR="00360ABF" w:rsidRPr="00360ABF">
        <w:rPr>
          <w:b/>
          <w:bCs/>
          <w:color w:val="auto"/>
          <w:sz w:val="24"/>
          <w:szCs w:val="24"/>
          <w:lang w:eastAsia="x-none"/>
        </w:rPr>
        <w:t>5</w:t>
      </w:r>
      <w:r w:rsidRPr="00360ABF">
        <w:rPr>
          <w:b/>
          <w:bCs/>
          <w:color w:val="auto"/>
          <w:sz w:val="24"/>
          <w:szCs w:val="24"/>
          <w:lang w:eastAsia="x-none"/>
        </w:rPr>
        <w:t>:00 часов</w:t>
      </w:r>
      <w:r w:rsidRPr="00BE694F">
        <w:rPr>
          <w:color w:val="auto"/>
          <w:sz w:val="24"/>
          <w:szCs w:val="24"/>
          <w:lang w:eastAsia="x-none"/>
        </w:rPr>
        <w:t xml:space="preserve"> предоставляются оригиналы следующих документов: </w:t>
      </w:r>
    </w:p>
    <w:p w14:paraId="06CDA37F" w14:textId="77777777" w:rsidR="00BE694F" w:rsidRPr="00BE694F" w:rsidRDefault="00BE694F" w:rsidP="00BE694F">
      <w:pPr>
        <w:widowControl/>
        <w:tabs>
          <w:tab w:val="left" w:pos="851"/>
          <w:tab w:val="left" w:pos="9639"/>
        </w:tabs>
        <w:ind w:right="427" w:firstLine="720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</w:t>
      </w:r>
      <w:r w:rsidRPr="00BE694F">
        <w:rPr>
          <w:color w:val="auto"/>
          <w:sz w:val="24"/>
          <w:szCs w:val="24"/>
        </w:rPr>
        <w:tab/>
        <w:t>заявка по форме (приложение);</w:t>
      </w:r>
    </w:p>
    <w:p w14:paraId="1A05FE4E" w14:textId="77777777" w:rsidR="00BE694F" w:rsidRPr="00BE694F" w:rsidRDefault="00BE694F" w:rsidP="00BE694F">
      <w:pPr>
        <w:widowControl/>
        <w:tabs>
          <w:tab w:val="left" w:pos="851"/>
          <w:tab w:val="left" w:pos="9639"/>
        </w:tabs>
        <w:ind w:right="427" w:firstLine="720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</w:t>
      </w:r>
      <w:r w:rsidRPr="00BE694F">
        <w:rPr>
          <w:color w:val="auto"/>
          <w:sz w:val="24"/>
          <w:szCs w:val="24"/>
        </w:rPr>
        <w:tab/>
        <w:t>действующий медицинский допуск спортивного диспансера;</w:t>
      </w:r>
    </w:p>
    <w:p w14:paraId="72F9AE88" w14:textId="77777777" w:rsidR="00BE694F" w:rsidRPr="00BE694F" w:rsidRDefault="00BE694F" w:rsidP="00BE694F">
      <w:pPr>
        <w:widowControl/>
        <w:tabs>
          <w:tab w:val="left" w:pos="851"/>
          <w:tab w:val="left" w:pos="9639"/>
        </w:tabs>
        <w:ind w:right="427" w:firstLine="720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</w:t>
      </w:r>
      <w:r w:rsidRPr="00BE694F">
        <w:rPr>
          <w:color w:val="auto"/>
          <w:sz w:val="24"/>
          <w:szCs w:val="24"/>
        </w:rPr>
        <w:tab/>
        <w:t>паспорт (а) спортивной лошади ФКСР;</w:t>
      </w:r>
    </w:p>
    <w:p w14:paraId="6FA97A16" w14:textId="77777777" w:rsidR="00BE694F" w:rsidRPr="00BE694F" w:rsidRDefault="00BE694F" w:rsidP="00BE694F">
      <w:pPr>
        <w:widowControl/>
        <w:tabs>
          <w:tab w:val="left" w:pos="851"/>
          <w:tab w:val="left" w:pos="9639"/>
        </w:tabs>
        <w:ind w:right="427" w:firstLine="720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>-</w:t>
      </w:r>
      <w:r w:rsidRPr="00BE694F">
        <w:rPr>
          <w:color w:val="auto"/>
          <w:sz w:val="24"/>
          <w:szCs w:val="24"/>
        </w:rPr>
        <w:tab/>
        <w:t>список лошадей участника (-</w:t>
      </w:r>
      <w:proofErr w:type="spellStart"/>
      <w:r w:rsidRPr="00BE694F">
        <w:rPr>
          <w:color w:val="auto"/>
          <w:sz w:val="24"/>
          <w:szCs w:val="24"/>
        </w:rPr>
        <w:t>ов</w:t>
      </w:r>
      <w:proofErr w:type="spellEnd"/>
      <w:r w:rsidRPr="00BE694F">
        <w:rPr>
          <w:color w:val="auto"/>
          <w:sz w:val="24"/>
          <w:szCs w:val="24"/>
        </w:rPr>
        <w:t>).</w:t>
      </w:r>
    </w:p>
    <w:p w14:paraId="53BD805F" w14:textId="77777777" w:rsidR="00BE694F" w:rsidRPr="00BE694F" w:rsidRDefault="00BE694F" w:rsidP="00CF1DC9">
      <w:pPr>
        <w:widowControl/>
        <w:tabs>
          <w:tab w:val="left" w:pos="851"/>
          <w:tab w:val="left" w:pos="9639"/>
        </w:tabs>
        <w:ind w:right="54" w:firstLine="720"/>
        <w:jc w:val="both"/>
        <w:rPr>
          <w:b/>
          <w:bCs/>
          <w:sz w:val="24"/>
          <w:szCs w:val="24"/>
        </w:rPr>
      </w:pPr>
      <w:r w:rsidRPr="00BE694F">
        <w:rPr>
          <w:b/>
          <w:bCs/>
          <w:sz w:val="24"/>
          <w:szCs w:val="24"/>
        </w:rPr>
        <w:t xml:space="preserve">Для спортсменов, являющихся гражданами иностранных государств, для участия в соревнованиях должны быть </w:t>
      </w:r>
      <w:r w:rsidRPr="00BE694F">
        <w:rPr>
          <w:b/>
          <w:bCs/>
          <w:sz w:val="24"/>
          <w:szCs w:val="24"/>
          <w:u w:val="single"/>
        </w:rPr>
        <w:t>дополнительно</w:t>
      </w:r>
      <w:r w:rsidRPr="00BE694F">
        <w:rPr>
          <w:b/>
          <w:bCs/>
          <w:sz w:val="24"/>
          <w:szCs w:val="24"/>
        </w:rPr>
        <w:t xml:space="preserve"> предоставлены следующие документы: </w:t>
      </w:r>
    </w:p>
    <w:p w14:paraId="27F2A962" w14:textId="77777777" w:rsidR="00BE694F" w:rsidRPr="00BE694F" w:rsidRDefault="00BE694F" w:rsidP="00CF1DC9">
      <w:pPr>
        <w:widowControl/>
        <w:tabs>
          <w:tab w:val="left" w:pos="851"/>
          <w:tab w:val="left" w:pos="9639"/>
        </w:tabs>
        <w:ind w:right="54" w:firstLine="720"/>
        <w:jc w:val="both"/>
        <w:rPr>
          <w:sz w:val="24"/>
          <w:szCs w:val="24"/>
        </w:rPr>
      </w:pPr>
      <w:r w:rsidRPr="00BE694F">
        <w:rPr>
          <w:sz w:val="24"/>
          <w:szCs w:val="24"/>
        </w:rPr>
        <w:t>- гостевая лицензия для иностранных спортсменов (оформляется в Федерации конного спорта России при наличии разрешительной лицензии или заявки на данные соревнования от Федерации своей страны).</w:t>
      </w:r>
    </w:p>
    <w:p w14:paraId="2358EB85" w14:textId="77777777" w:rsidR="00BE694F" w:rsidRPr="00BE694F" w:rsidRDefault="00BE694F" w:rsidP="00CF1DC9">
      <w:pPr>
        <w:widowControl/>
        <w:tabs>
          <w:tab w:val="left" w:pos="851"/>
          <w:tab w:val="left" w:pos="9639"/>
        </w:tabs>
        <w:ind w:right="54" w:firstLine="720"/>
        <w:jc w:val="both"/>
        <w:rPr>
          <w:bCs/>
          <w:color w:val="auto"/>
          <w:sz w:val="24"/>
          <w:szCs w:val="24"/>
          <w:u w:val="single"/>
        </w:rPr>
      </w:pPr>
      <w:r w:rsidRPr="00BE694F">
        <w:rPr>
          <w:bCs/>
          <w:color w:val="auto"/>
          <w:sz w:val="24"/>
          <w:szCs w:val="24"/>
        </w:rPr>
        <w:t>Заявки, отправленные не по форме или другим способом не рассматриваются и не принимаются.</w:t>
      </w:r>
    </w:p>
    <w:p w14:paraId="25501BC5" w14:textId="77777777" w:rsidR="00BE694F" w:rsidRPr="00BE694F" w:rsidRDefault="00BE694F" w:rsidP="00CF1DC9">
      <w:pPr>
        <w:widowControl/>
        <w:tabs>
          <w:tab w:val="left" w:pos="851"/>
          <w:tab w:val="left" w:pos="9639"/>
        </w:tabs>
        <w:ind w:right="54" w:firstLine="720"/>
        <w:jc w:val="both"/>
        <w:rPr>
          <w:bCs/>
          <w:color w:val="auto"/>
          <w:sz w:val="24"/>
          <w:szCs w:val="24"/>
          <w:u w:val="single"/>
        </w:rPr>
      </w:pPr>
      <w:r w:rsidRPr="00BE694F">
        <w:rPr>
          <w:bCs/>
          <w:color w:val="auto"/>
          <w:sz w:val="24"/>
          <w:szCs w:val="24"/>
          <w:u w:val="single"/>
        </w:rPr>
        <w:t>При подаче заявки с нарушением вышеуказанных сроков или при отсутствии предварительной заявки организаторы имеют право взять штраф в размере 3 000,00 рублей, либо отказать в допуске к соревнованиям, а также в размещении лошадей участников.</w:t>
      </w:r>
    </w:p>
    <w:p w14:paraId="0D460EDD" w14:textId="77777777" w:rsidR="00BE694F" w:rsidRPr="00BE694F" w:rsidRDefault="00BE694F" w:rsidP="00CF1DC9">
      <w:pPr>
        <w:widowControl/>
        <w:tabs>
          <w:tab w:val="left" w:pos="851"/>
          <w:tab w:val="left" w:pos="9639"/>
        </w:tabs>
        <w:ind w:right="54" w:firstLine="720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 xml:space="preserve">Бронирование денников производится отдельно по тел: 8-953-586-93-09 (МАХ, </w:t>
      </w:r>
      <w:r w:rsidRPr="00BE694F">
        <w:rPr>
          <w:color w:val="auto"/>
          <w:sz w:val="24"/>
          <w:szCs w:val="24"/>
          <w:lang w:val="en-US"/>
        </w:rPr>
        <w:t>Telegram</w:t>
      </w:r>
      <w:r w:rsidRPr="00BE694F">
        <w:rPr>
          <w:color w:val="auto"/>
          <w:sz w:val="24"/>
          <w:szCs w:val="24"/>
        </w:rPr>
        <w:t>) -Стрижнева Наталья Юрьевна.</w:t>
      </w:r>
    </w:p>
    <w:p w14:paraId="53B4F3E6" w14:textId="550E0B74" w:rsidR="00BE694F" w:rsidRDefault="00BE694F" w:rsidP="00BE694F">
      <w:pPr>
        <w:widowControl/>
        <w:tabs>
          <w:tab w:val="left" w:pos="851"/>
          <w:tab w:val="left" w:pos="9639"/>
        </w:tabs>
        <w:ind w:right="427" w:firstLine="720"/>
        <w:jc w:val="both"/>
        <w:rPr>
          <w:color w:val="auto"/>
          <w:sz w:val="24"/>
          <w:szCs w:val="24"/>
        </w:rPr>
      </w:pPr>
      <w:r w:rsidRPr="00BE694F">
        <w:rPr>
          <w:color w:val="auto"/>
          <w:sz w:val="24"/>
          <w:szCs w:val="24"/>
        </w:rPr>
        <w:t xml:space="preserve">Бронь денников без подачи предварительной заявки не осуществляется. </w:t>
      </w:r>
    </w:p>
    <w:p w14:paraId="16DA4938" w14:textId="77777777" w:rsidR="00D25C87" w:rsidRPr="00BE694F" w:rsidRDefault="00D25C87" w:rsidP="00BE694F">
      <w:pPr>
        <w:widowControl/>
        <w:tabs>
          <w:tab w:val="left" w:pos="851"/>
          <w:tab w:val="left" w:pos="9639"/>
        </w:tabs>
        <w:ind w:right="427" w:firstLine="720"/>
        <w:jc w:val="both"/>
        <w:rPr>
          <w:color w:val="auto"/>
          <w:sz w:val="24"/>
          <w:szCs w:val="24"/>
        </w:rPr>
      </w:pPr>
    </w:p>
    <w:p w14:paraId="22A4C715" w14:textId="77777777" w:rsidR="00441366" w:rsidRDefault="00441366" w:rsidP="00C559B8">
      <w:pPr>
        <w:pStyle w:val="110"/>
        <w:tabs>
          <w:tab w:val="left" w:pos="1307"/>
          <w:tab w:val="left" w:pos="1308"/>
        </w:tabs>
        <w:spacing w:before="66"/>
        <w:ind w:left="0" w:firstLine="0"/>
      </w:pPr>
    </w:p>
    <w:p w14:paraId="26764839" w14:textId="77777777" w:rsidR="00441366" w:rsidRDefault="00441366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66"/>
      </w:pPr>
      <w:r>
        <w:t>ВЕТЕРИНАРНЫЕ АСПЕКТЫ</w:t>
      </w:r>
    </w:p>
    <w:p w14:paraId="22BD7326" w14:textId="0D3F1C39" w:rsidR="00441366" w:rsidRPr="00CF1DC9" w:rsidRDefault="00CF1DC9" w:rsidP="00CF1DC9">
      <w:pPr>
        <w:pStyle w:val="110"/>
        <w:tabs>
          <w:tab w:val="left" w:pos="586"/>
        </w:tabs>
        <w:spacing w:before="66"/>
        <w:ind w:left="0" w:firstLine="709"/>
        <w:rPr>
          <w:b w:val="0"/>
          <w:bCs/>
        </w:rPr>
      </w:pPr>
      <w:r w:rsidRPr="00CF1DC9">
        <w:rPr>
          <w:b w:val="0"/>
          <w:bCs/>
        </w:rPr>
        <w:t>Ветеринарное свидетельство (справку) необходимо направить по электронной почте</w:t>
      </w:r>
      <w:r>
        <w:rPr>
          <w:b w:val="0"/>
          <w:bCs/>
        </w:rPr>
        <w:t xml:space="preserve"> </w:t>
      </w:r>
      <w:r w:rsidRPr="00CF1DC9">
        <w:rPr>
          <w:b w:val="0"/>
          <w:bCs/>
        </w:rPr>
        <w:t>ych186@yandex.ru минимум за 3 суток до ввоза лошади.</w:t>
      </w:r>
    </w:p>
    <w:p w14:paraId="58F7345F" w14:textId="4F444CDC" w:rsidR="00441366" w:rsidRDefault="00441366" w:rsidP="00D23D2B">
      <w:pPr>
        <w:widowControl/>
        <w:ind w:firstLine="586"/>
        <w:jc w:val="both"/>
      </w:pPr>
      <w:r>
        <w:t xml:space="preserve">Ветеринарному врачу соревнований при въезде на территорию проведения соревнований предоставляется ветеринарное свидетельство (сертификат). Состояние здоровья лошадей должно быть подтверждено ветеринарным свидетельством установленного образца. Обязательно наличие серологических исследований и профилактических прививок в соответствии с эпизоотической обстановкой в регионе. </w:t>
      </w:r>
    </w:p>
    <w:p w14:paraId="0A456393" w14:textId="1268E592" w:rsidR="00CF1DC9" w:rsidRPr="00BC7732" w:rsidRDefault="00CF1DC9" w:rsidP="00D23D2B">
      <w:pPr>
        <w:widowControl/>
        <w:ind w:firstLine="586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Ветеринарный врач   - </w:t>
      </w:r>
      <w:proofErr w:type="spellStart"/>
      <w:r>
        <w:rPr>
          <w:color w:val="auto"/>
          <w:sz w:val="24"/>
          <w:szCs w:val="24"/>
        </w:rPr>
        <w:t>Ундрайтис</w:t>
      </w:r>
      <w:proofErr w:type="spellEnd"/>
      <w:r>
        <w:rPr>
          <w:color w:val="auto"/>
          <w:sz w:val="24"/>
          <w:szCs w:val="24"/>
        </w:rPr>
        <w:t xml:space="preserve"> Татьяна Александровна.</w:t>
      </w:r>
    </w:p>
    <w:p w14:paraId="1EA109DD" w14:textId="77777777" w:rsidR="00441366" w:rsidRDefault="00441366" w:rsidP="00D23D2B">
      <w:pPr>
        <w:pStyle w:val="ac"/>
        <w:spacing w:before="8"/>
        <w:ind w:left="0"/>
        <w:jc w:val="both"/>
        <w:rPr>
          <w:bCs/>
          <w:sz w:val="23"/>
        </w:rPr>
      </w:pPr>
    </w:p>
    <w:p w14:paraId="71232EE7" w14:textId="77777777" w:rsidR="00441366" w:rsidRDefault="00441366" w:rsidP="00441366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66"/>
      </w:pPr>
      <w:r>
        <w:t>ПРОГРАММА СОРЕВНОВАНИЙ</w:t>
      </w:r>
    </w:p>
    <w:p w14:paraId="6DCB4954" w14:textId="77777777" w:rsidR="00441366" w:rsidRDefault="00441366" w:rsidP="00441366">
      <w:pPr>
        <w:pStyle w:val="110"/>
        <w:tabs>
          <w:tab w:val="left" w:pos="1307"/>
          <w:tab w:val="left" w:pos="1308"/>
        </w:tabs>
        <w:spacing w:before="66"/>
        <w:ind w:firstLine="0"/>
      </w:pPr>
    </w:p>
    <w:tbl>
      <w:tblPr>
        <w:tblStyle w:val="af4"/>
        <w:tblW w:w="4674" w:type="pct"/>
        <w:tblInd w:w="279" w:type="dxa"/>
        <w:tblLook w:val="04A0" w:firstRow="1" w:lastRow="0" w:firstColumn="1" w:lastColumn="0" w:noHBand="0" w:noVBand="1"/>
      </w:tblPr>
      <w:tblGrid>
        <w:gridCol w:w="877"/>
        <w:gridCol w:w="1265"/>
        <w:gridCol w:w="2390"/>
        <w:gridCol w:w="4996"/>
      </w:tblGrid>
      <w:tr w:rsidR="00487D5C" w14:paraId="30DEDE7E" w14:textId="77777777" w:rsidTr="00CF1DC9">
        <w:tc>
          <w:tcPr>
            <w:tcW w:w="460" w:type="pct"/>
            <w:shd w:val="clear" w:color="auto" w:fill="FDE9D9" w:themeFill="accent6" w:themeFillTint="33"/>
          </w:tcPr>
          <w:p w14:paraId="2AC90DA2" w14:textId="77777777" w:rsidR="00441366" w:rsidRDefault="00441366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Дата</w:t>
            </w:r>
          </w:p>
        </w:tc>
        <w:tc>
          <w:tcPr>
            <w:tcW w:w="664" w:type="pct"/>
            <w:shd w:val="clear" w:color="auto" w:fill="FDE9D9" w:themeFill="accent6" w:themeFillTint="33"/>
          </w:tcPr>
          <w:p w14:paraId="7E1CCBE6" w14:textId="77777777" w:rsidR="00441366" w:rsidRDefault="00441366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Время</w:t>
            </w:r>
          </w:p>
        </w:tc>
        <w:tc>
          <w:tcPr>
            <w:tcW w:w="1254" w:type="pct"/>
            <w:shd w:val="clear" w:color="auto" w:fill="FDE9D9" w:themeFill="accent6" w:themeFillTint="33"/>
          </w:tcPr>
          <w:p w14:paraId="31C744C5" w14:textId="77777777" w:rsidR="00441366" w:rsidRDefault="00441366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Программы</w:t>
            </w:r>
          </w:p>
        </w:tc>
        <w:tc>
          <w:tcPr>
            <w:tcW w:w="2622" w:type="pct"/>
            <w:shd w:val="clear" w:color="auto" w:fill="FDE9D9" w:themeFill="accent6" w:themeFillTint="33"/>
          </w:tcPr>
          <w:p w14:paraId="44A60A1D" w14:textId="77777777" w:rsidR="00441366" w:rsidRDefault="00441366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</w:tr>
      <w:tr w:rsidR="00487D5C" w14:paraId="26CA5A40" w14:textId="77777777" w:rsidTr="00CF1DC9">
        <w:tc>
          <w:tcPr>
            <w:tcW w:w="460" w:type="pct"/>
          </w:tcPr>
          <w:p w14:paraId="710A4716" w14:textId="12954815" w:rsidR="00441366" w:rsidRDefault="00CF1DC9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06</w:t>
            </w:r>
            <w:r w:rsidR="00441366">
              <w:t>.0</w:t>
            </w:r>
            <w:r>
              <w:t>8</w:t>
            </w:r>
            <w:r w:rsidR="00441366">
              <w:t>.</w:t>
            </w:r>
          </w:p>
        </w:tc>
        <w:tc>
          <w:tcPr>
            <w:tcW w:w="664" w:type="pct"/>
          </w:tcPr>
          <w:p w14:paraId="3256037D" w14:textId="57DC1CF6" w:rsidR="00441366" w:rsidRDefault="00CF1DC9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proofErr w:type="spellStart"/>
            <w:r>
              <w:t>х</w:t>
            </w:r>
            <w:r w:rsidR="00441366">
              <w:t>х</w:t>
            </w:r>
            <w:r>
              <w:t>:</w:t>
            </w:r>
            <w:r w:rsidR="00441366">
              <w:t>хх</w:t>
            </w:r>
            <w:proofErr w:type="spellEnd"/>
          </w:p>
        </w:tc>
        <w:tc>
          <w:tcPr>
            <w:tcW w:w="1254" w:type="pct"/>
          </w:tcPr>
          <w:p w14:paraId="28D0ACDA" w14:textId="77777777" w:rsidR="00441366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Все программы</w:t>
            </w:r>
          </w:p>
        </w:tc>
        <w:tc>
          <w:tcPr>
            <w:tcW w:w="2622" w:type="pct"/>
          </w:tcPr>
          <w:p w14:paraId="6883E3E3" w14:textId="77777777" w:rsidR="00441366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День приезда</w:t>
            </w:r>
          </w:p>
        </w:tc>
      </w:tr>
      <w:tr w:rsidR="00487D5C" w14:paraId="50B3761D" w14:textId="77777777" w:rsidTr="00CF1DC9">
        <w:tc>
          <w:tcPr>
            <w:tcW w:w="460" w:type="pct"/>
            <w:vMerge w:val="restart"/>
          </w:tcPr>
          <w:p w14:paraId="3BF51A79" w14:textId="03F53157" w:rsidR="00487D5C" w:rsidRDefault="00CF1DC9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07</w:t>
            </w:r>
            <w:r w:rsidR="00487D5C">
              <w:t>.0</w:t>
            </w:r>
            <w:r>
              <w:t>8</w:t>
            </w:r>
            <w:r w:rsidR="00487D5C">
              <w:t>.</w:t>
            </w:r>
          </w:p>
        </w:tc>
        <w:tc>
          <w:tcPr>
            <w:tcW w:w="664" w:type="pct"/>
          </w:tcPr>
          <w:p w14:paraId="450569E6" w14:textId="0AF9CC25" w:rsidR="00487D5C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13</w:t>
            </w:r>
            <w:r w:rsidR="00CF1DC9">
              <w:t>:</w:t>
            </w:r>
            <w:r>
              <w:t>00 15</w:t>
            </w:r>
            <w:r w:rsidR="00CF1DC9">
              <w:t>:</w:t>
            </w:r>
            <w:r>
              <w:t>00</w:t>
            </w:r>
          </w:p>
        </w:tc>
        <w:tc>
          <w:tcPr>
            <w:tcW w:w="1254" w:type="pct"/>
          </w:tcPr>
          <w:p w14:paraId="7BBC8381" w14:textId="77777777" w:rsidR="00487D5C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Все программы</w:t>
            </w:r>
          </w:p>
        </w:tc>
        <w:tc>
          <w:tcPr>
            <w:tcW w:w="2622" w:type="pct"/>
          </w:tcPr>
          <w:p w14:paraId="0A0DDBBC" w14:textId="77777777" w:rsidR="00487D5C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Комиссия по допуску</w:t>
            </w:r>
          </w:p>
        </w:tc>
      </w:tr>
      <w:tr w:rsidR="00487D5C" w14:paraId="208C8738" w14:textId="77777777" w:rsidTr="00CF1DC9">
        <w:tc>
          <w:tcPr>
            <w:tcW w:w="460" w:type="pct"/>
            <w:vMerge/>
          </w:tcPr>
          <w:p w14:paraId="0FC726EE" w14:textId="77777777" w:rsidR="00487D5C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662D3D9E" w14:textId="26CD4421" w:rsidR="00487D5C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16</w:t>
            </w:r>
            <w:r w:rsidR="00CF1DC9">
              <w:t>:</w:t>
            </w:r>
            <w:r>
              <w:t>00</w:t>
            </w:r>
          </w:p>
        </w:tc>
        <w:tc>
          <w:tcPr>
            <w:tcW w:w="1254" w:type="pct"/>
          </w:tcPr>
          <w:p w14:paraId="70A1C956" w14:textId="77777777" w:rsidR="00487D5C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Все программы</w:t>
            </w:r>
          </w:p>
        </w:tc>
        <w:tc>
          <w:tcPr>
            <w:tcW w:w="2622" w:type="pct"/>
          </w:tcPr>
          <w:p w14:paraId="09B5DA83" w14:textId="77777777" w:rsidR="00487D5C" w:rsidRDefault="00487D5C" w:rsidP="00441366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Ветеринарная инспекция</w:t>
            </w:r>
          </w:p>
        </w:tc>
      </w:tr>
      <w:tr w:rsidR="00487D5C" w14:paraId="6200018E" w14:textId="77777777" w:rsidTr="00CF1DC9">
        <w:tc>
          <w:tcPr>
            <w:tcW w:w="460" w:type="pct"/>
            <w:vMerge/>
          </w:tcPr>
          <w:p w14:paraId="4A2C2897" w14:textId="77777777" w:rsidR="00487D5C" w:rsidRDefault="00487D5C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1B1DFA01" w14:textId="1A5F670F" w:rsidR="00487D5C" w:rsidRDefault="00487D5C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17</w:t>
            </w:r>
            <w:r w:rsidR="00CF1DC9">
              <w:t>:</w:t>
            </w:r>
            <w:r>
              <w:t>30</w:t>
            </w:r>
          </w:p>
        </w:tc>
        <w:tc>
          <w:tcPr>
            <w:tcW w:w="1254" w:type="pct"/>
          </w:tcPr>
          <w:p w14:paraId="680CC756" w14:textId="77777777" w:rsidR="00487D5C" w:rsidRDefault="00487D5C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Все программы</w:t>
            </w:r>
          </w:p>
        </w:tc>
        <w:tc>
          <w:tcPr>
            <w:tcW w:w="2622" w:type="pct"/>
          </w:tcPr>
          <w:p w14:paraId="4D481950" w14:textId="77777777" w:rsidR="00487D5C" w:rsidRDefault="00487D5C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Заседание судейской коллегии с представителями команд. Жеребьевка участников.</w:t>
            </w:r>
          </w:p>
        </w:tc>
      </w:tr>
      <w:tr w:rsidR="00CF1DC9" w14:paraId="41FA85D2" w14:textId="77777777" w:rsidTr="00CF1DC9">
        <w:tc>
          <w:tcPr>
            <w:tcW w:w="460" w:type="pct"/>
            <w:vMerge w:val="restart"/>
          </w:tcPr>
          <w:p w14:paraId="35488937" w14:textId="6FEDA024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08.0</w:t>
            </w:r>
            <w:r w:rsidR="006151C9">
              <w:t>8</w:t>
            </w:r>
            <w:r>
              <w:t>.</w:t>
            </w:r>
          </w:p>
        </w:tc>
        <w:tc>
          <w:tcPr>
            <w:tcW w:w="664" w:type="pct"/>
          </w:tcPr>
          <w:p w14:paraId="3AC4DAA6" w14:textId="35D20379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10:00</w:t>
            </w:r>
          </w:p>
        </w:tc>
        <w:tc>
          <w:tcPr>
            <w:tcW w:w="1254" w:type="pct"/>
          </w:tcPr>
          <w:p w14:paraId="2D04D9B6" w14:textId="77777777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</w:pPr>
          </w:p>
        </w:tc>
        <w:tc>
          <w:tcPr>
            <w:tcW w:w="2622" w:type="pct"/>
          </w:tcPr>
          <w:p w14:paraId="2E20F8EE" w14:textId="77777777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Церемония открытия соревнований</w:t>
            </w:r>
          </w:p>
        </w:tc>
      </w:tr>
      <w:tr w:rsidR="00CF1DC9" w14:paraId="6EA6CC6E" w14:textId="77777777" w:rsidTr="00CF1DC9">
        <w:tc>
          <w:tcPr>
            <w:tcW w:w="460" w:type="pct"/>
            <w:vMerge/>
          </w:tcPr>
          <w:p w14:paraId="42ECAE71" w14:textId="77777777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0CED0723" w14:textId="3F2AEA26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10.10</w:t>
            </w:r>
          </w:p>
        </w:tc>
        <w:tc>
          <w:tcPr>
            <w:tcW w:w="1254" w:type="pct"/>
          </w:tcPr>
          <w:p w14:paraId="7C377445" w14:textId="77777777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«Малый приз»</w:t>
            </w:r>
          </w:p>
        </w:tc>
        <w:tc>
          <w:tcPr>
            <w:tcW w:w="2622" w:type="pct"/>
          </w:tcPr>
          <w:p w14:paraId="767481DC" w14:textId="77777777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 xml:space="preserve">Категория А </w:t>
            </w:r>
          </w:p>
        </w:tc>
      </w:tr>
      <w:tr w:rsidR="00CF1DC9" w14:paraId="363FD7D7" w14:textId="77777777" w:rsidTr="00CF1DC9">
        <w:tc>
          <w:tcPr>
            <w:tcW w:w="460" w:type="pct"/>
            <w:vMerge/>
          </w:tcPr>
          <w:p w14:paraId="14151C2E" w14:textId="77777777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08E6C6E3" w14:textId="674AB92B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proofErr w:type="spellStart"/>
            <w:r>
              <w:t>хх:хх</w:t>
            </w:r>
            <w:proofErr w:type="spellEnd"/>
          </w:p>
        </w:tc>
        <w:tc>
          <w:tcPr>
            <w:tcW w:w="1254" w:type="pct"/>
          </w:tcPr>
          <w:p w14:paraId="1868B275" w14:textId="77777777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«Командный приз. Юноши»</w:t>
            </w:r>
          </w:p>
        </w:tc>
        <w:tc>
          <w:tcPr>
            <w:tcW w:w="2622" w:type="pct"/>
          </w:tcPr>
          <w:p w14:paraId="0392EAA1" w14:textId="7FF3DB65" w:rsidR="00CF1DC9" w:rsidRDefault="00CF1DC9" w:rsidP="00487D5C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Категория В</w:t>
            </w:r>
          </w:p>
        </w:tc>
      </w:tr>
      <w:tr w:rsidR="00CF1DC9" w14:paraId="2E74F756" w14:textId="77777777" w:rsidTr="00CF1DC9">
        <w:tc>
          <w:tcPr>
            <w:tcW w:w="460" w:type="pct"/>
            <w:vMerge/>
          </w:tcPr>
          <w:p w14:paraId="4A48132B" w14:textId="6881467B" w:rsidR="00CF1DC9" w:rsidRDefault="00CF1D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4A143E13" w14:textId="5E0088A6" w:rsidR="00CF1DC9" w:rsidRDefault="00CF1D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proofErr w:type="spellStart"/>
            <w:r>
              <w:t>хх:хх</w:t>
            </w:r>
            <w:proofErr w:type="spellEnd"/>
          </w:p>
        </w:tc>
        <w:tc>
          <w:tcPr>
            <w:tcW w:w="1254" w:type="pct"/>
          </w:tcPr>
          <w:p w14:paraId="059E367F" w14:textId="7B213CCF" w:rsidR="00CF1DC9" w:rsidRDefault="00CF1D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 xml:space="preserve">«Предварительный </w:t>
            </w:r>
            <w:r>
              <w:lastRenderedPageBreak/>
              <w:t>тест В. Дети»</w:t>
            </w:r>
          </w:p>
        </w:tc>
        <w:tc>
          <w:tcPr>
            <w:tcW w:w="2622" w:type="pct"/>
          </w:tcPr>
          <w:p w14:paraId="219D6694" w14:textId="4526CBEF" w:rsidR="00CF1DC9" w:rsidRDefault="00CF1D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lastRenderedPageBreak/>
              <w:t>Категория С</w:t>
            </w:r>
          </w:p>
        </w:tc>
      </w:tr>
      <w:tr w:rsidR="00CF1DC9" w14:paraId="38834E53" w14:textId="77777777" w:rsidTr="00CF1DC9">
        <w:tc>
          <w:tcPr>
            <w:tcW w:w="460" w:type="pct"/>
          </w:tcPr>
          <w:p w14:paraId="096FA7E0" w14:textId="36ADCB3F" w:rsidR="00CF1DC9" w:rsidRDefault="006151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09.08.</w:t>
            </w:r>
          </w:p>
        </w:tc>
        <w:tc>
          <w:tcPr>
            <w:tcW w:w="664" w:type="pct"/>
          </w:tcPr>
          <w:p w14:paraId="1B87F70C" w14:textId="13B1F1C2" w:rsidR="00CF1DC9" w:rsidRDefault="006151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10:00</w:t>
            </w:r>
          </w:p>
        </w:tc>
        <w:tc>
          <w:tcPr>
            <w:tcW w:w="1254" w:type="pct"/>
          </w:tcPr>
          <w:p w14:paraId="4A1D4374" w14:textId="700217C3" w:rsidR="00CF1DC9" w:rsidRDefault="006151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«Средний приз 1»</w:t>
            </w:r>
          </w:p>
        </w:tc>
        <w:tc>
          <w:tcPr>
            <w:tcW w:w="2622" w:type="pct"/>
          </w:tcPr>
          <w:p w14:paraId="5FB1868A" w14:textId="087515EE" w:rsidR="00CF1DC9" w:rsidRDefault="006151C9" w:rsidP="00CF1D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Категория А</w:t>
            </w:r>
          </w:p>
        </w:tc>
      </w:tr>
      <w:tr w:rsidR="006151C9" w14:paraId="1161B430" w14:textId="77777777" w:rsidTr="00CF1DC9">
        <w:tc>
          <w:tcPr>
            <w:tcW w:w="460" w:type="pct"/>
          </w:tcPr>
          <w:p w14:paraId="245D9363" w14:textId="77777777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34EBEFD8" w14:textId="7FEFBBE0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proofErr w:type="spellStart"/>
            <w:r>
              <w:t>хх.хх</w:t>
            </w:r>
            <w:proofErr w:type="spellEnd"/>
          </w:p>
        </w:tc>
        <w:tc>
          <w:tcPr>
            <w:tcW w:w="1254" w:type="pct"/>
          </w:tcPr>
          <w:p w14:paraId="5A5CF1C2" w14:textId="2B07714B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«Личный приз. Юноши»</w:t>
            </w:r>
          </w:p>
        </w:tc>
        <w:tc>
          <w:tcPr>
            <w:tcW w:w="2622" w:type="pct"/>
          </w:tcPr>
          <w:p w14:paraId="3AB37379" w14:textId="579219E5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Категория В</w:t>
            </w:r>
          </w:p>
        </w:tc>
      </w:tr>
      <w:tr w:rsidR="006151C9" w14:paraId="4F109317" w14:textId="77777777" w:rsidTr="00CF1DC9">
        <w:tc>
          <w:tcPr>
            <w:tcW w:w="460" w:type="pct"/>
          </w:tcPr>
          <w:p w14:paraId="156D7F25" w14:textId="77777777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24B36A03" w14:textId="1AF84341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proofErr w:type="spellStart"/>
            <w:r>
              <w:t>хх.хх</w:t>
            </w:r>
            <w:proofErr w:type="spellEnd"/>
          </w:p>
        </w:tc>
        <w:tc>
          <w:tcPr>
            <w:tcW w:w="1254" w:type="pct"/>
          </w:tcPr>
          <w:p w14:paraId="11F6B814" w14:textId="4138DF04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«Командный приз. Дети»</w:t>
            </w:r>
          </w:p>
        </w:tc>
        <w:tc>
          <w:tcPr>
            <w:tcW w:w="2622" w:type="pct"/>
          </w:tcPr>
          <w:p w14:paraId="41009994" w14:textId="3DD08474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Категория С</w:t>
            </w:r>
          </w:p>
        </w:tc>
      </w:tr>
      <w:tr w:rsidR="006151C9" w14:paraId="75B3F365" w14:textId="77777777" w:rsidTr="00CF1DC9">
        <w:tc>
          <w:tcPr>
            <w:tcW w:w="460" w:type="pct"/>
          </w:tcPr>
          <w:p w14:paraId="667417CE" w14:textId="77777777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664" w:type="pct"/>
          </w:tcPr>
          <w:p w14:paraId="0EC22476" w14:textId="6BF30CD8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proofErr w:type="spellStart"/>
            <w:r>
              <w:t>хх.хх</w:t>
            </w:r>
            <w:proofErr w:type="spellEnd"/>
          </w:p>
        </w:tc>
        <w:tc>
          <w:tcPr>
            <w:tcW w:w="1254" w:type="pct"/>
          </w:tcPr>
          <w:p w14:paraId="48FD888D" w14:textId="77777777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2622" w:type="pct"/>
          </w:tcPr>
          <w:p w14:paraId="416C6037" w14:textId="04BF1771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Церемония награждения</w:t>
            </w:r>
          </w:p>
        </w:tc>
      </w:tr>
      <w:tr w:rsidR="006151C9" w14:paraId="25C70A72" w14:textId="77777777" w:rsidTr="00CF1DC9">
        <w:tc>
          <w:tcPr>
            <w:tcW w:w="460" w:type="pct"/>
          </w:tcPr>
          <w:p w14:paraId="0ADB32DC" w14:textId="445E53FB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10.08.</w:t>
            </w:r>
          </w:p>
        </w:tc>
        <w:tc>
          <w:tcPr>
            <w:tcW w:w="664" w:type="pct"/>
          </w:tcPr>
          <w:p w14:paraId="163AD6D3" w14:textId="77777777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1254" w:type="pct"/>
          </w:tcPr>
          <w:p w14:paraId="6A501944" w14:textId="77777777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</w:p>
        </w:tc>
        <w:tc>
          <w:tcPr>
            <w:tcW w:w="2622" w:type="pct"/>
          </w:tcPr>
          <w:p w14:paraId="1DE643E3" w14:textId="3A713D30" w:rsidR="006151C9" w:rsidRDefault="006151C9" w:rsidP="006151C9">
            <w:pPr>
              <w:pStyle w:val="110"/>
              <w:tabs>
                <w:tab w:val="left" w:pos="1307"/>
                <w:tab w:val="left" w:pos="1308"/>
              </w:tabs>
              <w:spacing w:before="66"/>
              <w:ind w:left="0" w:firstLine="0"/>
              <w:jc w:val="center"/>
            </w:pPr>
            <w:r>
              <w:t>День отъезда</w:t>
            </w:r>
          </w:p>
        </w:tc>
      </w:tr>
    </w:tbl>
    <w:p w14:paraId="45665538" w14:textId="77777777" w:rsidR="00447344" w:rsidRDefault="00447344">
      <w:pPr>
        <w:pStyle w:val="ac"/>
        <w:ind w:right="222"/>
        <w:jc w:val="both"/>
      </w:pPr>
    </w:p>
    <w:p w14:paraId="01E022B5" w14:textId="51B121A5" w:rsidR="00447344" w:rsidRPr="006151C9" w:rsidRDefault="009829C3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66"/>
        <w:ind w:right="219" w:hanging="720"/>
      </w:pPr>
      <w:r w:rsidRPr="006151C9">
        <w:t>ОПРЕДЕЛЕНИЕ</w:t>
      </w:r>
      <w:r w:rsidRPr="006151C9">
        <w:rPr>
          <w:spacing w:val="1"/>
        </w:rPr>
        <w:t xml:space="preserve"> </w:t>
      </w:r>
      <w:r w:rsidRPr="006151C9">
        <w:t>ПОБЕДИТЕЛЕЙ</w:t>
      </w:r>
      <w:r w:rsidRPr="006151C9">
        <w:rPr>
          <w:spacing w:val="3"/>
        </w:rPr>
        <w:t xml:space="preserve"> </w:t>
      </w:r>
      <w:r w:rsidRPr="006151C9">
        <w:t>И</w:t>
      </w:r>
      <w:r w:rsidRPr="006151C9">
        <w:rPr>
          <w:spacing w:val="3"/>
        </w:rPr>
        <w:t xml:space="preserve"> </w:t>
      </w:r>
      <w:r w:rsidRPr="006151C9">
        <w:t>ПРИЗЕРОВ.</w:t>
      </w:r>
      <w:r w:rsidRPr="006151C9">
        <w:rPr>
          <w:spacing w:val="3"/>
        </w:rPr>
        <w:t xml:space="preserve"> </w:t>
      </w:r>
      <w:r w:rsidRPr="006151C9">
        <w:t>РЕЙТИНГ.</w:t>
      </w:r>
      <w:r w:rsidRPr="006151C9">
        <w:rPr>
          <w:spacing w:val="2"/>
        </w:rPr>
        <w:t xml:space="preserve"> </w:t>
      </w:r>
      <w:r w:rsidRPr="006151C9">
        <w:t>ПОДВЕДЕНИЕ</w:t>
      </w:r>
      <w:r w:rsidRPr="006151C9">
        <w:rPr>
          <w:spacing w:val="1"/>
        </w:rPr>
        <w:t xml:space="preserve"> </w:t>
      </w:r>
      <w:r w:rsidRPr="006151C9">
        <w:t>ИТОГОВ</w:t>
      </w:r>
      <w:r w:rsidR="006151C9">
        <w:t xml:space="preserve"> </w:t>
      </w:r>
      <w:r w:rsidRPr="006151C9">
        <w:rPr>
          <w:spacing w:val="-57"/>
        </w:rPr>
        <w:t xml:space="preserve"> </w:t>
      </w:r>
      <w:r w:rsidR="006151C9">
        <w:rPr>
          <w:spacing w:val="-57"/>
        </w:rPr>
        <w:t xml:space="preserve">        </w:t>
      </w:r>
      <w:r w:rsidRPr="006151C9">
        <w:t>СЕРИИ</w:t>
      </w:r>
    </w:p>
    <w:p w14:paraId="0EA039AC" w14:textId="37F63F27" w:rsidR="00447344" w:rsidRDefault="009829C3">
      <w:pPr>
        <w:widowControl/>
        <w:spacing w:line="274" w:lineRule="exact"/>
        <w:ind w:left="1307"/>
        <w:rPr>
          <w:b/>
          <w:sz w:val="24"/>
        </w:rPr>
      </w:pPr>
      <w:r>
        <w:rPr>
          <w:b/>
          <w:sz w:val="24"/>
          <w:u w:val="single"/>
        </w:rPr>
        <w:t>Этап.</w:t>
      </w:r>
    </w:p>
    <w:p w14:paraId="33D12CA4" w14:textId="13648D30" w:rsidR="00447344" w:rsidRDefault="009829C3" w:rsidP="00360ABF">
      <w:pPr>
        <w:pStyle w:val="ac"/>
        <w:tabs>
          <w:tab w:val="left" w:pos="9612"/>
        </w:tabs>
        <w:ind w:right="223" w:firstLine="354"/>
        <w:jc w:val="both"/>
      </w:pPr>
      <w:r>
        <w:t xml:space="preserve">Победителем </w:t>
      </w:r>
      <w:r w:rsidR="00F83A9F">
        <w:t>Э</w:t>
      </w:r>
      <w:r>
        <w:t>тапа</w:t>
      </w:r>
      <w:r w:rsidR="00F83A9F">
        <w:t xml:space="preserve"> </w:t>
      </w:r>
      <w:r w:rsidR="005B3C67">
        <w:t>в каждой категории</w:t>
      </w:r>
      <w:r>
        <w:t xml:space="preserve"> становится спортсмен, имеющий наибольшее общее количество баллов, преобразованное в проценты </w:t>
      </w:r>
      <w:r w:rsidRPr="00D25C87">
        <w:rPr>
          <w:bCs/>
          <w:u w:val="single"/>
        </w:rPr>
        <w:t>за два дня соревнований (складываются проценты первого и второго дня соревнования)</w:t>
      </w:r>
      <w:r w:rsidRPr="00D25C87">
        <w:rPr>
          <w:bCs/>
        </w:rPr>
        <w:t>,</w:t>
      </w:r>
      <w:r>
        <w:t xml:space="preserve"> вторым является тот, у которого следующий самый высокий бал и так далее. В случае равенства очков за первое, второе и/или третье места, решающие значение будет иметь результат второго дня соревнований</w:t>
      </w:r>
    </w:p>
    <w:p w14:paraId="4169C1C2" w14:textId="59D34535" w:rsidR="006151C9" w:rsidRPr="006151C9" w:rsidRDefault="006151C9" w:rsidP="00360ABF">
      <w:pPr>
        <w:widowControl/>
        <w:tabs>
          <w:tab w:val="left" w:pos="9612"/>
        </w:tabs>
        <w:spacing w:line="274" w:lineRule="exact"/>
        <w:ind w:left="1307"/>
        <w:rPr>
          <w:b/>
          <w:sz w:val="24"/>
          <w:u w:val="single"/>
        </w:rPr>
      </w:pPr>
      <w:r>
        <w:rPr>
          <w:b/>
          <w:sz w:val="24"/>
          <w:u w:val="single"/>
        </w:rPr>
        <w:t>Подведение итогов серии.</w:t>
      </w:r>
    </w:p>
    <w:p w14:paraId="624D255F" w14:textId="77777777" w:rsidR="006151C9" w:rsidRDefault="006151C9" w:rsidP="00360ABF">
      <w:pPr>
        <w:widowControl/>
        <w:tabs>
          <w:tab w:val="left" w:pos="9612"/>
        </w:tabs>
        <w:spacing w:line="274" w:lineRule="exact"/>
        <w:ind w:left="142" w:right="54" w:firstLine="425"/>
      </w:pPr>
      <w:r>
        <w:t xml:space="preserve">Победитель Турнирной серии «Заочный Кубок молодежи по выездке. Всероссийская серия» в каждой категории будет определен путем подведения итогов рейтинга, составленного на основании результатов Этапов, проведенных в течение сезона и предоставленных Организатору Турнирной серии. Очный финал Турнирной серии «Заочный Кубок молодежи по выездке. Всероссийская серия» не проводится. </w:t>
      </w:r>
    </w:p>
    <w:p w14:paraId="384BEB88" w14:textId="094A0EDC" w:rsidR="006151C9" w:rsidRDefault="006151C9" w:rsidP="00360ABF">
      <w:pPr>
        <w:widowControl/>
        <w:tabs>
          <w:tab w:val="left" w:pos="9612"/>
        </w:tabs>
        <w:spacing w:line="274" w:lineRule="exact"/>
        <w:ind w:left="142" w:firstLine="425"/>
      </w:pPr>
      <w:r>
        <w:t>Для каждой спортивной пары всадник/лошадь будет вестись индивидуальный рейтинг. Победителем становится спортсмен, имеющий наибольшее общее количество баллов,</w:t>
      </w:r>
      <w:r w:rsidR="00360ABF">
        <w:t xml:space="preserve"> </w:t>
      </w:r>
      <w:r>
        <w:t>преобразованное в проценты за два дня соревнований (складываются проценты первого и второго дня соревнования), вторым является тот, у которого следующий самый высокий бал и так далее. В случае равенства очков за первое, второе и/или третье места, решающие значение будет иметь результат</w:t>
      </w:r>
      <w:r w:rsidR="00360ABF">
        <w:t xml:space="preserve"> </w:t>
      </w:r>
      <w:r>
        <w:t>второго дня соревнований.</w:t>
      </w:r>
    </w:p>
    <w:p w14:paraId="771CB60D" w14:textId="77777777" w:rsidR="006151C9" w:rsidRDefault="006151C9" w:rsidP="00360ABF">
      <w:pPr>
        <w:widowControl/>
        <w:tabs>
          <w:tab w:val="left" w:pos="9612"/>
        </w:tabs>
        <w:spacing w:line="274" w:lineRule="exact"/>
        <w:ind w:left="142" w:firstLine="425"/>
      </w:pPr>
      <w:r>
        <w:t xml:space="preserve"> Если спортсмен стартовал на двух лошадях, то учитывается лучший результат.</w:t>
      </w:r>
    </w:p>
    <w:p w14:paraId="285C5277" w14:textId="77777777" w:rsidR="006151C9" w:rsidRDefault="006151C9" w:rsidP="00360ABF">
      <w:pPr>
        <w:widowControl/>
        <w:tabs>
          <w:tab w:val="left" w:pos="9612"/>
        </w:tabs>
        <w:spacing w:line="274" w:lineRule="exact"/>
        <w:ind w:left="142" w:firstLine="425"/>
      </w:pPr>
      <w:r>
        <w:t xml:space="preserve"> Рейтинг ведется для пары «Спортсмен/Лошадь». Каждая спортивная пара может учитываться в рейтинге только в одной Категории. Если всадник планирует стартовать в разных категориях, ему необходимо до начала старта в этапе соревнования выбрать категорию для подсчета рейтинговых баллов и сообщить об этом главному секретарю соревнований.</w:t>
      </w:r>
    </w:p>
    <w:p w14:paraId="43C470D0" w14:textId="41166DBC" w:rsidR="00447344" w:rsidRDefault="006151C9" w:rsidP="00360ABF">
      <w:pPr>
        <w:widowControl/>
        <w:tabs>
          <w:tab w:val="left" w:pos="9612"/>
        </w:tabs>
        <w:spacing w:line="274" w:lineRule="exact"/>
        <w:ind w:left="142" w:firstLine="425"/>
      </w:pPr>
      <w:r>
        <w:t xml:space="preserve"> Если спортивная пара принимает участие более чем в одном Этапе Турнирной серии «Заочный Кубок молодежи по выездке. Всероссийская серия» в одной категории, в рейтинге будет учитываться лучший результат</w:t>
      </w:r>
      <w:r w:rsidR="00D25C87">
        <w:t>.</w:t>
      </w:r>
    </w:p>
    <w:p w14:paraId="6228A5AA" w14:textId="77777777" w:rsidR="00447344" w:rsidRDefault="00447344">
      <w:pPr>
        <w:pStyle w:val="ac"/>
        <w:spacing w:before="4"/>
        <w:ind w:left="0"/>
        <w:rPr>
          <w:sz w:val="16"/>
        </w:rPr>
      </w:pPr>
    </w:p>
    <w:p w14:paraId="4C6868B6" w14:textId="77777777" w:rsidR="00447344" w:rsidRPr="004850E1" w:rsidRDefault="009829C3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90"/>
      </w:pPr>
      <w:r w:rsidRPr="004850E1">
        <w:t>НАГРАЖДЕНИЕ</w:t>
      </w:r>
    </w:p>
    <w:p w14:paraId="5C85F4EB" w14:textId="00B7EB50" w:rsidR="00447344" w:rsidRDefault="009829C3">
      <w:pPr>
        <w:widowControl/>
        <w:spacing w:line="275" w:lineRule="exact"/>
        <w:ind w:left="1307"/>
        <w:rPr>
          <w:b/>
          <w:sz w:val="24"/>
        </w:rPr>
      </w:pPr>
      <w:r>
        <w:rPr>
          <w:b/>
          <w:sz w:val="24"/>
          <w:u w:val="single"/>
        </w:rPr>
        <w:t>Этап.</w:t>
      </w:r>
    </w:p>
    <w:p w14:paraId="1A11BD4E" w14:textId="399C6FD7" w:rsidR="00F83A9F" w:rsidRDefault="00F83A9F">
      <w:pPr>
        <w:pStyle w:val="ac"/>
        <w:ind w:right="223" w:firstLine="354"/>
        <w:jc w:val="both"/>
      </w:pPr>
      <w:r>
        <w:t>П</w:t>
      </w:r>
      <w:r w:rsidR="009829C3">
        <w:t>обедител</w:t>
      </w:r>
      <w:r>
        <w:t>и</w:t>
      </w:r>
      <w:r w:rsidR="009829C3">
        <w:t xml:space="preserve"> и призер</w:t>
      </w:r>
      <w:r>
        <w:t>ы (</w:t>
      </w:r>
      <w:r w:rsidR="004850E1">
        <w:t>2</w:t>
      </w:r>
      <w:r>
        <w:t xml:space="preserve">-3 место) </w:t>
      </w:r>
      <w:r w:rsidR="009829C3">
        <w:t xml:space="preserve"> Этап</w:t>
      </w:r>
      <w:r>
        <w:t xml:space="preserve">а </w:t>
      </w:r>
      <w:r w:rsidR="009829C3">
        <w:t xml:space="preserve"> Турнирной серии «Заочный Кубок молодёжи по выездке»</w:t>
      </w:r>
      <w:r>
        <w:t xml:space="preserve"> в каждой категории в соответствии с индивидуальным итоговым рейтингом пары:</w:t>
      </w:r>
    </w:p>
    <w:p w14:paraId="35981C53" w14:textId="77777777" w:rsidR="00447344" w:rsidRPr="00F83A9F" w:rsidRDefault="00F83A9F" w:rsidP="00F83A9F">
      <w:pPr>
        <w:pStyle w:val="ac"/>
        <w:ind w:right="221" w:firstLine="412"/>
        <w:jc w:val="both"/>
        <w:rPr>
          <w:spacing w:val="-57"/>
        </w:rPr>
      </w:pPr>
      <w:r>
        <w:t xml:space="preserve"> </w:t>
      </w:r>
      <w:r w:rsidR="009829C3">
        <w:t xml:space="preserve"> </w:t>
      </w:r>
      <w:r>
        <w:t xml:space="preserve">• награждаются медалями, дипломами и памятными подарками; </w:t>
      </w:r>
    </w:p>
    <w:p w14:paraId="27835E77" w14:textId="77777777" w:rsidR="00447344" w:rsidRDefault="009829C3">
      <w:pPr>
        <w:pStyle w:val="110"/>
        <w:spacing w:before="161" w:line="275" w:lineRule="exact"/>
        <w:ind w:left="1289" w:firstLine="0"/>
        <w:jc w:val="both"/>
      </w:pPr>
      <w:r>
        <w:rPr>
          <w:spacing w:val="-1"/>
          <w:u w:val="single"/>
        </w:rPr>
        <w:t>Финальное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награждение.</w:t>
      </w:r>
    </w:p>
    <w:p w14:paraId="75CBCB8D" w14:textId="52BD874F" w:rsidR="00447344" w:rsidRDefault="009829C3">
      <w:pPr>
        <w:pStyle w:val="ac"/>
        <w:ind w:right="221" w:firstLine="412"/>
        <w:jc w:val="both"/>
      </w:pPr>
      <w:r>
        <w:t>Победители и призеры (</w:t>
      </w:r>
      <w:r w:rsidR="004850E1">
        <w:t>2</w:t>
      </w:r>
      <w:r>
        <w:t>-3 место) Турнирной серии «Заочный Кубок молодежи по выездке» в</w:t>
      </w:r>
      <w:r>
        <w:rPr>
          <w:spacing w:val="1"/>
        </w:rPr>
        <w:t xml:space="preserve"> </w:t>
      </w:r>
      <w:r>
        <w:t>каждой категории в соответствии с индивидуальным итоговым рейтингом пары:</w:t>
      </w:r>
    </w:p>
    <w:p w14:paraId="264CD5A3" w14:textId="77777777" w:rsidR="00447344" w:rsidRDefault="009829C3">
      <w:pPr>
        <w:pStyle w:val="ac"/>
        <w:ind w:right="221" w:firstLine="412"/>
        <w:jc w:val="both"/>
        <w:rPr>
          <w:spacing w:val="-57"/>
        </w:rPr>
      </w:pPr>
      <w:r>
        <w:lastRenderedPageBreak/>
        <w:t xml:space="preserve">• награждаются медалями, дипломами и памятными подарками; </w:t>
      </w:r>
    </w:p>
    <w:p w14:paraId="6CAC99F7" w14:textId="77777777" w:rsidR="00447344" w:rsidRDefault="009829C3">
      <w:pPr>
        <w:pStyle w:val="ac"/>
        <w:ind w:right="221" w:firstLine="412"/>
        <w:jc w:val="both"/>
      </w:pPr>
      <w:r>
        <w:rPr>
          <w:spacing w:val="-57"/>
        </w:rPr>
        <w:t xml:space="preserve">•  </w:t>
      </w:r>
      <w:r>
        <w:rPr>
          <w:spacing w:val="-57"/>
        </w:rPr>
        <w:tab/>
        <w:t xml:space="preserve">    </w:t>
      </w:r>
      <w:r>
        <w:t>приглашаются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MAXIMA</w:t>
      </w:r>
      <w:r>
        <w:rPr>
          <w:spacing w:val="1"/>
        </w:rPr>
        <w:t xml:space="preserve"> </w:t>
      </w:r>
      <w:r>
        <w:t>PARK</w:t>
      </w:r>
      <w:r>
        <w:rPr>
          <w:spacing w:val="1"/>
        </w:rPr>
        <w:t xml:space="preserve"> </w:t>
      </w:r>
      <w:r>
        <w:t>(ноябрь-декабрь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Турнирной</w:t>
      </w:r>
      <w:r>
        <w:rPr>
          <w:spacing w:val="1"/>
        </w:rPr>
        <w:t xml:space="preserve"> </w:t>
      </w:r>
      <w:r>
        <w:t>серии)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торжественного</w:t>
      </w:r>
      <w:r>
        <w:rPr>
          <w:spacing w:val="-4"/>
        </w:rPr>
        <w:t xml:space="preserve"> </w:t>
      </w:r>
      <w:r>
        <w:t>вручения</w:t>
      </w:r>
      <w:r>
        <w:rPr>
          <w:spacing w:val="-3"/>
        </w:rPr>
        <w:t xml:space="preserve"> </w:t>
      </w:r>
      <w:r>
        <w:t>наград.</w:t>
      </w:r>
    </w:p>
    <w:p w14:paraId="185C4D7F" w14:textId="77777777" w:rsidR="00447344" w:rsidRDefault="00447344">
      <w:pPr>
        <w:pStyle w:val="ac"/>
        <w:spacing w:before="3"/>
        <w:ind w:left="0"/>
        <w:rPr>
          <w:sz w:val="16"/>
        </w:rPr>
      </w:pPr>
    </w:p>
    <w:p w14:paraId="67A14FF5" w14:textId="38DC581B" w:rsidR="005B3C67" w:rsidRDefault="009829C3" w:rsidP="00D25C87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90"/>
      </w:pPr>
      <w:r w:rsidRPr="004850E1">
        <w:t>ФИНАНСОВЫЕ</w:t>
      </w:r>
      <w:r w:rsidRPr="004850E1">
        <w:rPr>
          <w:spacing w:val="-13"/>
        </w:rPr>
        <w:t xml:space="preserve"> </w:t>
      </w:r>
      <w:r w:rsidRPr="004850E1">
        <w:t>УСЛОВИЯ</w:t>
      </w:r>
    </w:p>
    <w:p w14:paraId="7FB0AA14" w14:textId="5AF502A3" w:rsidR="004850E1" w:rsidRDefault="005B3C67" w:rsidP="00D25C87">
      <w:pPr>
        <w:widowControl/>
        <w:tabs>
          <w:tab w:val="left" w:pos="0"/>
        </w:tabs>
        <w:ind w:right="567" w:firstLine="1276"/>
        <w:jc w:val="both"/>
        <w:outlineLvl w:val="1"/>
        <w:rPr>
          <w:bCs/>
          <w:sz w:val="28"/>
          <w:szCs w:val="28"/>
        </w:rPr>
      </w:pPr>
      <w:r>
        <w:rPr>
          <w:b/>
          <w:sz w:val="24"/>
          <w:u w:val="single"/>
        </w:rPr>
        <w:t xml:space="preserve">Этап </w:t>
      </w:r>
      <w:r w:rsidR="004850E1" w:rsidRPr="004850E1">
        <w:rPr>
          <w:bCs/>
          <w:sz w:val="28"/>
          <w:szCs w:val="28"/>
        </w:rPr>
        <w:t xml:space="preserve"> </w:t>
      </w:r>
    </w:p>
    <w:p w14:paraId="417B5F1A" w14:textId="3EDAAFAB" w:rsidR="004850E1" w:rsidRPr="004850E1" w:rsidRDefault="004850E1" w:rsidP="004850E1">
      <w:pPr>
        <w:widowControl/>
        <w:tabs>
          <w:tab w:val="left" w:pos="0"/>
        </w:tabs>
        <w:ind w:right="567" w:firstLine="720"/>
        <w:jc w:val="both"/>
        <w:outlineLvl w:val="1"/>
        <w:rPr>
          <w:bCs/>
          <w:sz w:val="24"/>
          <w:szCs w:val="24"/>
        </w:rPr>
      </w:pPr>
      <w:r w:rsidRPr="004850E1">
        <w:rPr>
          <w:bCs/>
          <w:sz w:val="24"/>
          <w:szCs w:val="24"/>
        </w:rPr>
        <w:t>РОО «Федерация конного спорта Красноярского края» осуществляет финансирование расходов, связанных с приобретением наградной атрибутики (медали, дипломы), организацией питания судейской коллегии, проживания иногородних судей, привлекаемых к проведению соревнований, оплата услуг по медицинскому обеспечению соревнований.</w:t>
      </w:r>
    </w:p>
    <w:p w14:paraId="34FC33AD" w14:textId="77777777" w:rsidR="004850E1" w:rsidRPr="004850E1" w:rsidRDefault="004850E1" w:rsidP="004850E1">
      <w:pPr>
        <w:widowControl/>
        <w:tabs>
          <w:tab w:val="left" w:pos="0"/>
        </w:tabs>
        <w:ind w:right="567" w:firstLine="720"/>
        <w:jc w:val="both"/>
        <w:outlineLvl w:val="1"/>
        <w:rPr>
          <w:bCs/>
          <w:sz w:val="24"/>
          <w:szCs w:val="24"/>
        </w:rPr>
      </w:pPr>
      <w:r w:rsidRPr="004850E1">
        <w:rPr>
          <w:bCs/>
          <w:sz w:val="24"/>
          <w:szCs w:val="24"/>
        </w:rPr>
        <w:t>Учебно-спортивный комплекс коневодства ФГБОУ ВО «Красноярский ГАУ» предоставляет спортивные площадки, обеспечивает техническое обслуживание соревнований.</w:t>
      </w:r>
    </w:p>
    <w:p w14:paraId="4A573569" w14:textId="77777777" w:rsidR="004850E1" w:rsidRPr="004850E1" w:rsidRDefault="004850E1" w:rsidP="004850E1">
      <w:pPr>
        <w:widowControl/>
        <w:tabs>
          <w:tab w:val="left" w:pos="0"/>
        </w:tabs>
        <w:ind w:right="567" w:firstLine="720"/>
        <w:jc w:val="both"/>
        <w:outlineLvl w:val="1"/>
        <w:rPr>
          <w:bCs/>
          <w:sz w:val="24"/>
          <w:szCs w:val="24"/>
        </w:rPr>
      </w:pPr>
      <w:r w:rsidRPr="004850E1">
        <w:rPr>
          <w:bCs/>
          <w:sz w:val="24"/>
          <w:szCs w:val="24"/>
        </w:rPr>
        <w:t>Организационный комитет соревнований обеспечивает судейство и осуществляет контроль за выполнением требований и правил соревнований. Организаторами могут использоваться иные незапрещенные законодательством Российской Федерации источники доходов для цели расходов на обеспечение проведения мероприятий.</w:t>
      </w:r>
      <w:r w:rsidRPr="004850E1">
        <w:rPr>
          <w:b/>
          <w:sz w:val="24"/>
          <w:szCs w:val="24"/>
        </w:rPr>
        <w:t xml:space="preserve"> </w:t>
      </w:r>
      <w:r w:rsidRPr="004850E1">
        <w:rPr>
          <w:bCs/>
          <w:sz w:val="24"/>
          <w:szCs w:val="24"/>
        </w:rPr>
        <w:t>Организационный комитет имеет право привлекать отдельных спонсоров для формирования призового фонда, организации видео-трансляции, а также сотрудничать со средствами массовой информации в целях популяризации конного спорта в регионе.</w:t>
      </w:r>
    </w:p>
    <w:p w14:paraId="0EA8D484" w14:textId="77777777" w:rsidR="004850E1" w:rsidRPr="004850E1" w:rsidRDefault="004850E1" w:rsidP="004850E1">
      <w:pPr>
        <w:widowControl/>
        <w:tabs>
          <w:tab w:val="left" w:pos="0"/>
        </w:tabs>
        <w:ind w:right="567" w:firstLine="720"/>
        <w:jc w:val="both"/>
        <w:outlineLvl w:val="1"/>
        <w:rPr>
          <w:bCs/>
          <w:sz w:val="24"/>
          <w:szCs w:val="24"/>
        </w:rPr>
      </w:pPr>
      <w:r w:rsidRPr="004850E1">
        <w:rPr>
          <w:bCs/>
          <w:sz w:val="24"/>
          <w:szCs w:val="24"/>
        </w:rPr>
        <w:t>Расходы по командированию спортсменов, тренеров, коноводов, водителей, включая размещение и питание, доставку и кормление лошадей, ковку, оплату ветеринарных услуг осуществляются за счет командирующих организаций и заинтересованных лиц.</w:t>
      </w:r>
    </w:p>
    <w:p w14:paraId="7DED777C" w14:textId="1E9633B2" w:rsidR="004850E1" w:rsidRPr="004850E1" w:rsidRDefault="00360ABF" w:rsidP="004850E1">
      <w:pPr>
        <w:widowControl/>
        <w:tabs>
          <w:tab w:val="left" w:pos="0"/>
        </w:tabs>
        <w:ind w:right="567" w:firstLine="720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4850E1" w:rsidRPr="004850E1">
        <w:rPr>
          <w:b/>
          <w:bCs/>
          <w:sz w:val="24"/>
          <w:szCs w:val="24"/>
        </w:rPr>
        <w:t xml:space="preserve">Лошади: </w:t>
      </w:r>
    </w:p>
    <w:p w14:paraId="1A0DBE58" w14:textId="075D2748" w:rsidR="004850E1" w:rsidRPr="004850E1" w:rsidRDefault="00360ABF" w:rsidP="00360ABF">
      <w:pPr>
        <w:widowControl/>
        <w:tabs>
          <w:tab w:val="left" w:pos="0"/>
        </w:tabs>
        <w:ind w:left="709" w:right="567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1.1. </w:t>
      </w:r>
      <w:r w:rsidR="004850E1" w:rsidRPr="004850E1">
        <w:rPr>
          <w:b/>
          <w:bCs/>
          <w:sz w:val="24"/>
          <w:szCs w:val="24"/>
        </w:rPr>
        <w:t>Размещение</w:t>
      </w:r>
    </w:p>
    <w:p w14:paraId="1C4BF7D5" w14:textId="4131A7FB" w:rsidR="004850E1" w:rsidRPr="004850E1" w:rsidRDefault="004850E1" w:rsidP="004850E1">
      <w:pPr>
        <w:tabs>
          <w:tab w:val="left" w:pos="0"/>
        </w:tabs>
        <w:ind w:right="567"/>
        <w:jc w:val="both"/>
        <w:outlineLvl w:val="1"/>
        <w:rPr>
          <w:sz w:val="24"/>
          <w:szCs w:val="24"/>
        </w:rPr>
      </w:pPr>
      <w:r w:rsidRPr="004850E1">
        <w:rPr>
          <w:sz w:val="24"/>
          <w:szCs w:val="24"/>
        </w:rPr>
        <w:t>Время и дата приезда всадников, прибытия лошадей должны быть поданы в Оргкомитет заранее до 25 июля 2026 - телефон 8953 586 93 09 Стрижнева Наталья Юрьевна.</w:t>
      </w:r>
    </w:p>
    <w:p w14:paraId="296F7342" w14:textId="77777777" w:rsidR="004850E1" w:rsidRPr="004850E1" w:rsidRDefault="004850E1" w:rsidP="004850E1">
      <w:pPr>
        <w:widowControl/>
        <w:tabs>
          <w:tab w:val="left" w:pos="1307"/>
          <w:tab w:val="left" w:pos="1308"/>
        </w:tabs>
        <w:ind w:left="567" w:right="567" w:firstLine="720"/>
        <w:jc w:val="both"/>
        <w:outlineLvl w:val="1"/>
        <w:rPr>
          <w:bCs/>
          <w:sz w:val="24"/>
          <w:szCs w:val="24"/>
        </w:rPr>
      </w:pPr>
      <w:r w:rsidRPr="004850E1">
        <w:rPr>
          <w:sz w:val="24"/>
          <w:szCs w:val="24"/>
        </w:rPr>
        <w:t xml:space="preserve"> </w:t>
      </w:r>
    </w:p>
    <w:tbl>
      <w:tblPr>
        <w:tblStyle w:val="19"/>
        <w:tblW w:w="4734" w:type="pct"/>
        <w:tblInd w:w="108" w:type="dxa"/>
        <w:tblLook w:val="04A0" w:firstRow="1" w:lastRow="0" w:firstColumn="1" w:lastColumn="0" w:noHBand="0" w:noVBand="1"/>
      </w:tblPr>
      <w:tblGrid>
        <w:gridCol w:w="8066"/>
        <w:gridCol w:w="1585"/>
      </w:tblGrid>
      <w:tr w:rsidR="004850E1" w:rsidRPr="004850E1" w14:paraId="551C499D" w14:textId="77777777" w:rsidTr="004850E1">
        <w:tc>
          <w:tcPr>
            <w:tcW w:w="4179" w:type="pct"/>
          </w:tcPr>
          <w:p w14:paraId="33A56C64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jc w:val="both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Денник в летней конюшне, с подстилкой без кормов  (1 сутки)</w:t>
            </w:r>
          </w:p>
        </w:tc>
        <w:tc>
          <w:tcPr>
            <w:tcW w:w="821" w:type="pct"/>
          </w:tcPr>
          <w:p w14:paraId="6C3C01C1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1000,00 рублей</w:t>
            </w:r>
          </w:p>
        </w:tc>
      </w:tr>
      <w:tr w:rsidR="004850E1" w:rsidRPr="004850E1" w14:paraId="4E3C9CE2" w14:textId="77777777" w:rsidTr="004850E1">
        <w:tc>
          <w:tcPr>
            <w:tcW w:w="4179" w:type="pct"/>
          </w:tcPr>
          <w:p w14:paraId="3940F9A8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jc w:val="both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Денник в основной конюшне, с подстилкой без кормов  (1 сутки)</w:t>
            </w:r>
          </w:p>
        </w:tc>
        <w:tc>
          <w:tcPr>
            <w:tcW w:w="821" w:type="pct"/>
          </w:tcPr>
          <w:p w14:paraId="0CB671E9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2500,00 рублей</w:t>
            </w:r>
          </w:p>
        </w:tc>
      </w:tr>
      <w:tr w:rsidR="004850E1" w:rsidRPr="004850E1" w14:paraId="4EF644AE" w14:textId="77777777" w:rsidTr="004850E1">
        <w:tc>
          <w:tcPr>
            <w:tcW w:w="5000" w:type="pct"/>
            <w:gridSpan w:val="2"/>
          </w:tcPr>
          <w:p w14:paraId="065B6E82" w14:textId="77777777" w:rsidR="004850E1" w:rsidRPr="004850E1" w:rsidRDefault="004850E1" w:rsidP="004850E1">
            <w:pPr>
              <w:widowContro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850E1">
              <w:rPr>
                <w:rFonts w:eastAsia="Calibri"/>
                <w:color w:val="auto"/>
                <w:sz w:val="24"/>
                <w:szCs w:val="24"/>
                <w:lang w:eastAsia="en-US"/>
              </w:rPr>
              <w:t>*Запрещено: использование левад и рабочих площадок клиентов УСК коневодства Красноярского ГАУ.</w:t>
            </w:r>
          </w:p>
          <w:p w14:paraId="7CAB33FC" w14:textId="77777777" w:rsidR="004850E1" w:rsidRPr="004850E1" w:rsidRDefault="004850E1" w:rsidP="004850E1">
            <w:pPr>
              <w:widowContro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4850E1">
              <w:rPr>
                <w:rFonts w:eastAsia="Calibri"/>
                <w:color w:val="auto"/>
                <w:sz w:val="24"/>
                <w:szCs w:val="24"/>
                <w:lang w:eastAsia="en-US"/>
              </w:rPr>
              <w:t>**Кормление лошадей и уборка денников конюхами УСК коневодства Красноярского ГАУ не предусмотрено. Инвентарь для уборки денников (вилы, лопаты и тачки) не предоставляется.</w:t>
            </w:r>
          </w:p>
        </w:tc>
      </w:tr>
    </w:tbl>
    <w:p w14:paraId="58B5A40C" w14:textId="77777777" w:rsidR="004850E1" w:rsidRPr="004850E1" w:rsidRDefault="004850E1" w:rsidP="004850E1">
      <w:pPr>
        <w:widowControl/>
        <w:tabs>
          <w:tab w:val="num" w:pos="851"/>
        </w:tabs>
        <w:ind w:left="426" w:right="457" w:firstLine="720"/>
        <w:jc w:val="both"/>
        <w:rPr>
          <w:color w:val="auto"/>
          <w:sz w:val="24"/>
          <w:szCs w:val="24"/>
        </w:rPr>
      </w:pPr>
    </w:p>
    <w:p w14:paraId="4B633C39" w14:textId="77777777" w:rsidR="004850E1" w:rsidRPr="004850E1" w:rsidRDefault="004850E1" w:rsidP="004850E1">
      <w:pPr>
        <w:widowControl/>
        <w:ind w:right="457" w:firstLine="709"/>
        <w:jc w:val="both"/>
        <w:rPr>
          <w:color w:val="auto"/>
          <w:sz w:val="24"/>
          <w:szCs w:val="24"/>
        </w:rPr>
      </w:pPr>
      <w:r w:rsidRPr="004850E1">
        <w:rPr>
          <w:color w:val="auto"/>
          <w:sz w:val="24"/>
          <w:szCs w:val="24"/>
        </w:rPr>
        <w:t xml:space="preserve">Расчетные сутки начинают считаться с 09.00 ч. текущего дня и заканчиваются в 09.00ч. следующих суток.  </w:t>
      </w:r>
    </w:p>
    <w:p w14:paraId="390A24B5" w14:textId="77777777" w:rsidR="004850E1" w:rsidRPr="004850E1" w:rsidRDefault="004850E1" w:rsidP="004850E1">
      <w:pPr>
        <w:widowControl/>
        <w:ind w:right="457" w:firstLine="709"/>
        <w:jc w:val="both"/>
        <w:rPr>
          <w:color w:val="auto"/>
          <w:sz w:val="24"/>
          <w:szCs w:val="24"/>
        </w:rPr>
      </w:pPr>
      <w:r w:rsidRPr="004850E1">
        <w:rPr>
          <w:color w:val="auto"/>
          <w:sz w:val="24"/>
          <w:szCs w:val="24"/>
        </w:rPr>
        <w:t xml:space="preserve">Дополнительно взимается залог в размере 1000 руб. за одно </w:t>
      </w:r>
      <w:proofErr w:type="spellStart"/>
      <w:r w:rsidRPr="004850E1">
        <w:rPr>
          <w:color w:val="auto"/>
          <w:sz w:val="24"/>
          <w:szCs w:val="24"/>
        </w:rPr>
        <w:t>конеместо</w:t>
      </w:r>
      <w:proofErr w:type="spellEnd"/>
      <w:r w:rsidRPr="004850E1">
        <w:rPr>
          <w:color w:val="auto"/>
          <w:sz w:val="24"/>
          <w:szCs w:val="24"/>
        </w:rPr>
        <w:t>.</w:t>
      </w:r>
    </w:p>
    <w:p w14:paraId="552F10F7" w14:textId="77777777" w:rsidR="004850E1" w:rsidRPr="004850E1" w:rsidRDefault="004850E1" w:rsidP="004850E1">
      <w:pPr>
        <w:widowControl/>
        <w:ind w:right="457" w:firstLine="709"/>
        <w:jc w:val="both"/>
        <w:rPr>
          <w:color w:val="auto"/>
          <w:sz w:val="24"/>
          <w:szCs w:val="24"/>
        </w:rPr>
      </w:pPr>
      <w:r w:rsidRPr="004850E1">
        <w:rPr>
          <w:color w:val="auto"/>
          <w:sz w:val="24"/>
          <w:szCs w:val="24"/>
        </w:rPr>
        <w:t xml:space="preserve">В случае выезда с базы без сдачи денника в чистом виде залог не возвращается. </w:t>
      </w:r>
    </w:p>
    <w:p w14:paraId="09AAAC13" w14:textId="77777777" w:rsidR="004850E1" w:rsidRPr="004850E1" w:rsidRDefault="004850E1" w:rsidP="004850E1">
      <w:pPr>
        <w:widowControl/>
        <w:ind w:right="457" w:firstLine="709"/>
        <w:jc w:val="both"/>
        <w:rPr>
          <w:color w:val="auto"/>
          <w:sz w:val="24"/>
          <w:szCs w:val="24"/>
        </w:rPr>
      </w:pPr>
      <w:r w:rsidRPr="004850E1">
        <w:rPr>
          <w:color w:val="auto"/>
          <w:sz w:val="24"/>
          <w:szCs w:val="24"/>
        </w:rPr>
        <w:t xml:space="preserve">В стоимость размещения не входит уборка, кормление и предоставление инвентаря. </w:t>
      </w:r>
    </w:p>
    <w:p w14:paraId="73980E4B" w14:textId="79DA78B1" w:rsidR="004850E1" w:rsidRPr="004850E1" w:rsidRDefault="004850E1" w:rsidP="004850E1">
      <w:pPr>
        <w:widowControl/>
        <w:ind w:right="457" w:firstLine="709"/>
        <w:jc w:val="both"/>
        <w:rPr>
          <w:i/>
          <w:iCs/>
          <w:color w:val="auto"/>
          <w:sz w:val="24"/>
          <w:szCs w:val="24"/>
        </w:rPr>
      </w:pPr>
      <w:r w:rsidRPr="004850E1">
        <w:rPr>
          <w:i/>
          <w:iCs/>
          <w:color w:val="auto"/>
          <w:sz w:val="24"/>
          <w:szCs w:val="24"/>
        </w:rPr>
        <w:t xml:space="preserve">Если требуется договор на оплату денника для содержания лошади во время соревнования необходимо направить реквизиты учреждения плательщика на электронную почту </w:t>
      </w:r>
      <w:hyperlink r:id="rId13" w:history="1">
        <w:r w:rsidRPr="004850E1">
          <w:rPr>
            <w:i/>
            <w:iCs/>
            <w:color w:val="0000FF"/>
            <w:sz w:val="24"/>
            <w:szCs w:val="24"/>
            <w:u w:val="single"/>
            <w:lang w:val="en-US"/>
          </w:rPr>
          <w:t>fn</w:t>
        </w:r>
        <w:r w:rsidRPr="004850E1">
          <w:rPr>
            <w:i/>
            <w:iCs/>
            <w:color w:val="0000FF"/>
            <w:sz w:val="24"/>
            <w:szCs w:val="24"/>
            <w:u w:val="single"/>
          </w:rPr>
          <w:t>186@</w:t>
        </w:r>
        <w:r w:rsidRPr="004850E1">
          <w:rPr>
            <w:i/>
            <w:iCs/>
            <w:color w:val="0000FF"/>
            <w:sz w:val="24"/>
            <w:szCs w:val="24"/>
            <w:u w:val="single"/>
            <w:lang w:val="en-US"/>
          </w:rPr>
          <w:t>yandex</w:t>
        </w:r>
        <w:r w:rsidRPr="004850E1">
          <w:rPr>
            <w:i/>
            <w:iCs/>
            <w:color w:val="0000FF"/>
            <w:sz w:val="24"/>
            <w:szCs w:val="24"/>
            <w:u w:val="single"/>
          </w:rPr>
          <w:t>.</w:t>
        </w:r>
        <w:proofErr w:type="spellStart"/>
        <w:r w:rsidRPr="004850E1">
          <w:rPr>
            <w:i/>
            <w:iCs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4850E1">
        <w:rPr>
          <w:i/>
          <w:iCs/>
          <w:color w:val="auto"/>
          <w:sz w:val="24"/>
          <w:szCs w:val="24"/>
        </w:rPr>
        <w:t xml:space="preserve"> не позднее </w:t>
      </w:r>
      <w:r w:rsidRPr="00D25C87">
        <w:rPr>
          <w:i/>
          <w:iCs/>
          <w:color w:val="auto"/>
          <w:sz w:val="24"/>
          <w:szCs w:val="24"/>
        </w:rPr>
        <w:t>20</w:t>
      </w:r>
      <w:r w:rsidRPr="004850E1">
        <w:rPr>
          <w:i/>
          <w:iCs/>
          <w:color w:val="auto"/>
          <w:sz w:val="24"/>
          <w:szCs w:val="24"/>
        </w:rPr>
        <w:t xml:space="preserve"> </w:t>
      </w:r>
      <w:r w:rsidRPr="00D25C87">
        <w:rPr>
          <w:i/>
          <w:iCs/>
          <w:color w:val="auto"/>
          <w:sz w:val="24"/>
          <w:szCs w:val="24"/>
        </w:rPr>
        <w:t>июля</w:t>
      </w:r>
      <w:r w:rsidRPr="004850E1">
        <w:rPr>
          <w:i/>
          <w:iCs/>
          <w:color w:val="auto"/>
          <w:sz w:val="24"/>
          <w:szCs w:val="24"/>
        </w:rPr>
        <w:t xml:space="preserve"> 2026г.</w:t>
      </w:r>
    </w:p>
    <w:p w14:paraId="2B6958B2" w14:textId="29BCEA44" w:rsidR="004850E1" w:rsidRPr="004850E1" w:rsidRDefault="00360ABF" w:rsidP="004850E1">
      <w:pPr>
        <w:widowControl/>
        <w:ind w:right="567" w:firstLine="851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1.2</w:t>
      </w:r>
      <w:r w:rsidR="004850E1" w:rsidRPr="004850E1">
        <w:rPr>
          <w:b/>
          <w:bCs/>
          <w:sz w:val="24"/>
          <w:szCs w:val="24"/>
        </w:rPr>
        <w:t>. Участие лошади в соревнованиях</w:t>
      </w:r>
    </w:p>
    <w:tbl>
      <w:tblPr>
        <w:tblStyle w:val="19"/>
        <w:tblW w:w="4623" w:type="pct"/>
        <w:tblInd w:w="108" w:type="dxa"/>
        <w:tblLook w:val="04A0" w:firstRow="1" w:lastRow="0" w:firstColumn="1" w:lastColumn="0" w:noHBand="0" w:noVBand="1"/>
      </w:tblPr>
      <w:tblGrid>
        <w:gridCol w:w="7622"/>
        <w:gridCol w:w="1802"/>
      </w:tblGrid>
      <w:tr w:rsidR="004850E1" w:rsidRPr="004850E1" w14:paraId="795B0CED" w14:textId="77777777" w:rsidTr="00AE0489">
        <w:tc>
          <w:tcPr>
            <w:tcW w:w="4044" w:type="pct"/>
          </w:tcPr>
          <w:p w14:paraId="037C6B7A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jc w:val="both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 xml:space="preserve">Участие лошади в соревнованиях согласно расписанию (1 раз в </w:t>
            </w:r>
            <w:r w:rsidRPr="004850E1">
              <w:rPr>
                <w:bCs/>
                <w:sz w:val="24"/>
                <w:szCs w:val="24"/>
              </w:rPr>
              <w:lastRenderedPageBreak/>
              <w:t>день).</w:t>
            </w:r>
          </w:p>
        </w:tc>
        <w:tc>
          <w:tcPr>
            <w:tcW w:w="956" w:type="pct"/>
          </w:tcPr>
          <w:p w14:paraId="5733CD62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lastRenderedPageBreak/>
              <w:t xml:space="preserve">3 000,00 </w:t>
            </w:r>
            <w:r w:rsidRPr="004850E1">
              <w:rPr>
                <w:bCs/>
                <w:sz w:val="24"/>
                <w:szCs w:val="24"/>
              </w:rPr>
              <w:lastRenderedPageBreak/>
              <w:t>рублей</w:t>
            </w:r>
          </w:p>
        </w:tc>
      </w:tr>
      <w:tr w:rsidR="004850E1" w:rsidRPr="004850E1" w14:paraId="6BC12BEF" w14:textId="77777777" w:rsidTr="00AE0489">
        <w:tc>
          <w:tcPr>
            <w:tcW w:w="4044" w:type="pct"/>
          </w:tcPr>
          <w:p w14:paraId="350BE89E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jc w:val="both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lastRenderedPageBreak/>
              <w:t>Участие лошади в соревнованиях второй и более раз в день оплачивается дополнительно, за каждый раз участия.</w:t>
            </w:r>
          </w:p>
        </w:tc>
        <w:tc>
          <w:tcPr>
            <w:tcW w:w="956" w:type="pct"/>
          </w:tcPr>
          <w:p w14:paraId="24E7CD71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3 000,00 рублей</w:t>
            </w:r>
          </w:p>
        </w:tc>
      </w:tr>
      <w:tr w:rsidR="004850E1" w:rsidRPr="004850E1" w14:paraId="2504B997" w14:textId="77777777" w:rsidTr="00AE0489">
        <w:tc>
          <w:tcPr>
            <w:tcW w:w="4044" w:type="pct"/>
          </w:tcPr>
          <w:p w14:paraId="6CBF5F64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jc w:val="both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Участие лошадей принадлежащих УСК коневодства Красноярского ГАУ в соревнованиях согласно расписанию (1 раз в день).</w:t>
            </w:r>
          </w:p>
        </w:tc>
        <w:tc>
          <w:tcPr>
            <w:tcW w:w="956" w:type="pct"/>
          </w:tcPr>
          <w:p w14:paraId="04BB6B01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2 000,00 рублей</w:t>
            </w:r>
          </w:p>
        </w:tc>
      </w:tr>
      <w:tr w:rsidR="004850E1" w:rsidRPr="004850E1" w14:paraId="4DDCF1D4" w14:textId="77777777" w:rsidTr="00AE0489">
        <w:tc>
          <w:tcPr>
            <w:tcW w:w="4044" w:type="pct"/>
          </w:tcPr>
          <w:p w14:paraId="4150A07C" w14:textId="77777777" w:rsidR="004850E1" w:rsidRPr="004850E1" w:rsidRDefault="004850E1" w:rsidP="004850E1">
            <w:pPr>
              <w:widowControl w:val="0"/>
              <w:tabs>
                <w:tab w:val="left" w:pos="1307"/>
                <w:tab w:val="left" w:pos="1308"/>
              </w:tabs>
              <w:ind w:right="567"/>
              <w:jc w:val="both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 xml:space="preserve">Участие лошадей принадлежащих УСК коневодства Красноярского ГАУ в соревнованиях второй и более раз в день оплачивается дополнительно, за каждый раз участия. </w:t>
            </w:r>
          </w:p>
        </w:tc>
        <w:tc>
          <w:tcPr>
            <w:tcW w:w="956" w:type="pct"/>
          </w:tcPr>
          <w:p w14:paraId="4D298B97" w14:textId="77777777" w:rsidR="004850E1" w:rsidRPr="004850E1" w:rsidRDefault="004850E1" w:rsidP="004850E1">
            <w:pPr>
              <w:widowControl w:val="0"/>
              <w:tabs>
                <w:tab w:val="left" w:pos="1281"/>
              </w:tabs>
              <w:ind w:right="567"/>
              <w:outlineLvl w:val="1"/>
              <w:rPr>
                <w:bCs/>
                <w:sz w:val="24"/>
                <w:szCs w:val="24"/>
              </w:rPr>
            </w:pPr>
            <w:r w:rsidRPr="004850E1">
              <w:rPr>
                <w:bCs/>
                <w:sz w:val="24"/>
                <w:szCs w:val="24"/>
              </w:rPr>
              <w:t>2 000,00 рублей</w:t>
            </w:r>
          </w:p>
        </w:tc>
      </w:tr>
    </w:tbl>
    <w:p w14:paraId="32856350" w14:textId="2799951D" w:rsidR="005B3C67" w:rsidRDefault="005B3C67" w:rsidP="004850E1">
      <w:pPr>
        <w:widowControl/>
        <w:spacing w:line="275" w:lineRule="exact"/>
        <w:rPr>
          <w:b/>
          <w:sz w:val="24"/>
        </w:rPr>
      </w:pPr>
    </w:p>
    <w:p w14:paraId="423FD0D3" w14:textId="792CFA83" w:rsidR="005B3C67" w:rsidRPr="004850E1" w:rsidRDefault="004850E1" w:rsidP="00830B27">
      <w:pPr>
        <w:pStyle w:val="ac"/>
        <w:spacing w:line="275" w:lineRule="exact"/>
        <w:ind w:firstLine="493"/>
        <w:jc w:val="both"/>
        <w:rPr>
          <w:b/>
          <w:bCs/>
        </w:rPr>
      </w:pPr>
      <w:r w:rsidRPr="004850E1">
        <w:rPr>
          <w:b/>
          <w:bCs/>
        </w:rPr>
        <w:t xml:space="preserve">2. </w:t>
      </w:r>
      <w:r w:rsidR="005B3C67" w:rsidRPr="004850E1">
        <w:rPr>
          <w:b/>
          <w:bCs/>
        </w:rPr>
        <w:t>Размещение</w:t>
      </w:r>
      <w:r w:rsidR="005B3C67" w:rsidRPr="004850E1">
        <w:rPr>
          <w:b/>
          <w:bCs/>
          <w:spacing w:val="23"/>
        </w:rPr>
        <w:t xml:space="preserve"> </w:t>
      </w:r>
      <w:r w:rsidR="005B3C67" w:rsidRPr="004850E1">
        <w:rPr>
          <w:b/>
          <w:bCs/>
        </w:rPr>
        <w:t>участников</w:t>
      </w:r>
      <w:r w:rsidR="005B3C67" w:rsidRPr="004850E1">
        <w:rPr>
          <w:b/>
          <w:bCs/>
          <w:spacing w:val="25"/>
        </w:rPr>
        <w:t xml:space="preserve"> </w:t>
      </w:r>
      <w:r w:rsidR="005B3C67" w:rsidRPr="004850E1">
        <w:rPr>
          <w:b/>
          <w:bCs/>
        </w:rPr>
        <w:t>соревнований:</w:t>
      </w:r>
    </w:p>
    <w:p w14:paraId="253B038C" w14:textId="77777777" w:rsidR="005B3C67" w:rsidRDefault="005B3C67" w:rsidP="00830B27">
      <w:pPr>
        <w:pStyle w:val="ac"/>
        <w:spacing w:line="275" w:lineRule="exact"/>
        <w:jc w:val="both"/>
      </w:pPr>
      <w:r>
        <w:t>1.Комплекс отдыха «Ветлужанка», г. Красноярск, ул. Е. Стасовой 65/1, тел. +7-908-212-24-33.</w:t>
      </w:r>
    </w:p>
    <w:p w14:paraId="6403E3FB" w14:textId="77777777" w:rsidR="005B3C67" w:rsidRDefault="005B3C67" w:rsidP="00830B27">
      <w:pPr>
        <w:pStyle w:val="ac"/>
        <w:spacing w:line="275" w:lineRule="exact"/>
        <w:jc w:val="both"/>
      </w:pPr>
      <w:r>
        <w:t>2. «Зеленый дом» апарт-отель, г. Красноярск, ул. Садовая 7а, ст.7., тел. +7(391) 235-11-11, +7-950-436-36-34.</w:t>
      </w:r>
    </w:p>
    <w:p w14:paraId="743B92D2" w14:textId="4F73FB3C" w:rsidR="005B3C67" w:rsidRDefault="005B3C67" w:rsidP="00360ABF">
      <w:pPr>
        <w:tabs>
          <w:tab w:val="num" w:pos="851"/>
        </w:tabs>
        <w:jc w:val="both"/>
        <w:rPr>
          <w:spacing w:val="1"/>
        </w:rPr>
      </w:pPr>
      <w:r>
        <w:rPr>
          <w:sz w:val="24"/>
          <w:szCs w:val="24"/>
        </w:rPr>
        <w:tab/>
      </w:r>
      <w:r>
        <w:rPr>
          <w:spacing w:val="1"/>
        </w:rPr>
        <w:t xml:space="preserve"> </w:t>
      </w:r>
    </w:p>
    <w:p w14:paraId="48CF6503" w14:textId="063F4249" w:rsidR="00360ABF" w:rsidRPr="00360ABF" w:rsidRDefault="00360ABF" w:rsidP="00360ABF">
      <w:pPr>
        <w:pStyle w:val="110"/>
        <w:ind w:left="227" w:firstLine="482"/>
      </w:pPr>
      <w:r w:rsidRPr="00360ABF">
        <w:t>3. Награждение</w:t>
      </w:r>
      <w:r w:rsidRPr="00360ABF">
        <w:rPr>
          <w:spacing w:val="13"/>
        </w:rPr>
        <w:t xml:space="preserve"> </w:t>
      </w:r>
      <w:r w:rsidRPr="00360ABF">
        <w:t>победителей</w:t>
      </w:r>
      <w:r w:rsidRPr="00360ABF">
        <w:rPr>
          <w:spacing w:val="14"/>
        </w:rPr>
        <w:t xml:space="preserve"> </w:t>
      </w:r>
      <w:r w:rsidRPr="00360ABF">
        <w:t>и</w:t>
      </w:r>
      <w:r w:rsidRPr="00360ABF">
        <w:rPr>
          <w:spacing w:val="14"/>
        </w:rPr>
        <w:t xml:space="preserve"> </w:t>
      </w:r>
      <w:r w:rsidRPr="00360ABF">
        <w:t>призеров</w:t>
      </w:r>
      <w:r w:rsidRPr="00360ABF">
        <w:rPr>
          <w:spacing w:val="14"/>
        </w:rPr>
        <w:t xml:space="preserve"> </w:t>
      </w:r>
      <w:r w:rsidRPr="00360ABF">
        <w:t>Турнирной</w:t>
      </w:r>
      <w:r w:rsidRPr="00360ABF">
        <w:rPr>
          <w:spacing w:val="14"/>
        </w:rPr>
        <w:t xml:space="preserve"> </w:t>
      </w:r>
      <w:r w:rsidRPr="00360ABF">
        <w:t>серии</w:t>
      </w:r>
      <w:r w:rsidRPr="00360ABF">
        <w:rPr>
          <w:spacing w:val="13"/>
        </w:rPr>
        <w:t xml:space="preserve"> </w:t>
      </w:r>
      <w:r w:rsidRPr="00360ABF">
        <w:t>«Заочный Кубок молодежи по выездке»</w:t>
      </w:r>
    </w:p>
    <w:p w14:paraId="09C8DB40" w14:textId="4C2CFA0C" w:rsidR="00360ABF" w:rsidRDefault="00360ABF" w:rsidP="00D25C87">
      <w:pPr>
        <w:pStyle w:val="ac"/>
        <w:spacing w:line="274" w:lineRule="exact"/>
        <w:ind w:left="142"/>
      </w:pPr>
      <w:r>
        <w:t>Расходы</w:t>
      </w:r>
      <w:r>
        <w:rPr>
          <w:spacing w:val="62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проезд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проживание  </w:t>
      </w:r>
      <w:r>
        <w:rPr>
          <w:spacing w:val="1"/>
        </w:rPr>
        <w:t xml:space="preserve"> </w:t>
      </w:r>
      <w:r>
        <w:t xml:space="preserve">победителей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призеров   (2-3  </w:t>
      </w:r>
      <w:r>
        <w:rPr>
          <w:spacing w:val="2"/>
        </w:rPr>
        <w:t xml:space="preserve"> </w:t>
      </w:r>
      <w:r>
        <w:t xml:space="preserve">место)  </w:t>
      </w:r>
      <w:r>
        <w:rPr>
          <w:spacing w:val="1"/>
        </w:rPr>
        <w:t xml:space="preserve"> </w:t>
      </w:r>
      <w:r>
        <w:t xml:space="preserve">Турнирной  </w:t>
      </w:r>
      <w:r>
        <w:rPr>
          <w:spacing w:val="3"/>
        </w:rPr>
        <w:t xml:space="preserve"> </w:t>
      </w:r>
      <w:r>
        <w:t>серии</w:t>
      </w:r>
      <w:r w:rsidR="00D25C87">
        <w:t xml:space="preserve"> </w:t>
      </w:r>
      <w:r>
        <w:t>«Заочный Кубок молодежи по выездке»</w:t>
      </w:r>
      <w:r>
        <w:rPr>
          <w:spacing w:val="44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счет</w:t>
      </w:r>
      <w:r>
        <w:rPr>
          <w:spacing w:val="43"/>
        </w:rPr>
        <w:t xml:space="preserve"> </w:t>
      </w:r>
      <w:r>
        <w:t>Организатора</w:t>
      </w:r>
      <w:r>
        <w:rPr>
          <w:spacing w:val="44"/>
        </w:rPr>
        <w:t xml:space="preserve"> </w:t>
      </w:r>
      <w:r>
        <w:t>Турнирной</w:t>
      </w:r>
      <w:r>
        <w:rPr>
          <w:spacing w:val="45"/>
        </w:rPr>
        <w:t xml:space="preserve"> </w:t>
      </w:r>
      <w:r>
        <w:t>серии</w:t>
      </w:r>
      <w:r>
        <w:rPr>
          <w:spacing w:val="45"/>
        </w:rPr>
        <w:t xml:space="preserve"> </w:t>
      </w:r>
      <w:r>
        <w:t>«Заочный Кубок молодежи по выездке».</w:t>
      </w:r>
    </w:p>
    <w:p w14:paraId="13D8C8D1" w14:textId="77777777" w:rsidR="005B3C67" w:rsidRDefault="005B3C67" w:rsidP="00360ABF">
      <w:pPr>
        <w:pStyle w:val="110"/>
        <w:tabs>
          <w:tab w:val="left" w:pos="1307"/>
          <w:tab w:val="left" w:pos="1308"/>
        </w:tabs>
        <w:spacing w:before="90"/>
        <w:ind w:left="0" w:firstLine="0"/>
      </w:pPr>
    </w:p>
    <w:p w14:paraId="7E9CA994" w14:textId="77777777" w:rsidR="005B3C67" w:rsidRDefault="00D23D2B">
      <w:pPr>
        <w:pStyle w:val="110"/>
        <w:numPr>
          <w:ilvl w:val="0"/>
          <w:numId w:val="1"/>
        </w:numPr>
        <w:tabs>
          <w:tab w:val="left" w:pos="1307"/>
          <w:tab w:val="left" w:pos="1308"/>
        </w:tabs>
        <w:spacing w:before="90"/>
      </w:pPr>
      <w:r>
        <w:t>СТРАХОВАНИЕ</w:t>
      </w:r>
    </w:p>
    <w:p w14:paraId="5B2280AF" w14:textId="77777777" w:rsidR="005B3C67" w:rsidRDefault="005B3C67">
      <w:pPr>
        <w:pStyle w:val="ac"/>
      </w:pPr>
    </w:p>
    <w:p w14:paraId="55AFA565" w14:textId="77777777" w:rsidR="008846D2" w:rsidRDefault="005B3C67" w:rsidP="00830B27">
      <w:pPr>
        <w:pStyle w:val="ac"/>
        <w:jc w:val="both"/>
      </w:pPr>
      <w:r>
        <w:t>Ответственность Организаторов перед участниками и третьими лицами – в соответствии с Федеральным Законом «О физической культуре и спорте в Российской Федерации» от 04 декабря 2007 года. Настоятельно рекомендуется каждому участнику соревнований и владельцу лошади иметь во время соревнований при себе действующий страховой полис о договоре страхования гражданской ответственности. Конный спорт сопряжён с высокими рисками. Оргкомитет соревнований НЕ несут ответственности за любые убытки, связанные с утратой имущества или травмами любого рода, для Спортсменов, Владельцев, Обслуживающего персонала или Лошадей во время или в связи с Соревнованиями «</w:t>
      </w:r>
      <w:r w:rsidR="008846D2">
        <w:t>Этап 1. Турнирной серии «Заочный Кубок молодежи по выездке»</w:t>
      </w:r>
      <w:r>
        <w:t xml:space="preserve">. </w:t>
      </w:r>
    </w:p>
    <w:p w14:paraId="4E68FC24" w14:textId="77777777" w:rsidR="008846D2" w:rsidRDefault="005B3C67" w:rsidP="00830B27">
      <w:pPr>
        <w:pStyle w:val="ac"/>
        <w:jc w:val="both"/>
      </w:pPr>
      <w:r>
        <w:t xml:space="preserve">Настоятельно рекомендуется каждому участнику соревнований и владельцу лошади иметь во время соревнований при себе действующий страховой полис о договоре страхования гражданской ответственности. Спортсмены, владельцы и вспомогательный персонал обязаны обеспечить наличие у них адекватной страховки от несчастных случаев для покрытия их участия в соревнованиях и, в частности, застраховать их от любых травм или медицинских расходов, связанных с несчастным случаем, травмой или заболеванием, которое может произойти. </w:t>
      </w:r>
    </w:p>
    <w:p w14:paraId="2C9DD2DC" w14:textId="77777777" w:rsidR="008846D2" w:rsidRPr="008846D2" w:rsidRDefault="005B3C67" w:rsidP="00830B27">
      <w:pPr>
        <w:pStyle w:val="ac"/>
        <w:jc w:val="both"/>
        <w:rPr>
          <w:u w:val="single"/>
        </w:rPr>
      </w:pPr>
      <w:r w:rsidRPr="008846D2">
        <w:rPr>
          <w:u w:val="single"/>
        </w:rPr>
        <w:t xml:space="preserve">Страхование личного имущества: </w:t>
      </w:r>
    </w:p>
    <w:p w14:paraId="3DAF1D56" w14:textId="77777777" w:rsidR="008846D2" w:rsidRDefault="005B3C67" w:rsidP="00830B27">
      <w:pPr>
        <w:pStyle w:val="ac"/>
        <w:jc w:val="both"/>
      </w:pPr>
      <w:r>
        <w:t xml:space="preserve">Спортсмены, владельцы и вспомогательный персонал также должны убедиться, что они застрахованы от потери имущества, кражи или повреждения, которые могут возникнуть на соревнованиях. ОК советует проверить у их Национальной Федерацией, чтобы подтвердить, есть ли у них страховой полис на месте, который покрыл бы их в случае такой потери имущества, кражи или повреждения. Если нет, то они должны получить свое личное страхование имущества для покрытия таких ситуаций. </w:t>
      </w:r>
    </w:p>
    <w:p w14:paraId="020536CD" w14:textId="77777777" w:rsidR="008846D2" w:rsidRPr="008846D2" w:rsidRDefault="005B3C67" w:rsidP="00830B27">
      <w:pPr>
        <w:pStyle w:val="ac"/>
        <w:jc w:val="both"/>
        <w:rPr>
          <w:u w:val="single"/>
        </w:rPr>
      </w:pPr>
      <w:r w:rsidRPr="008846D2">
        <w:rPr>
          <w:u w:val="single"/>
        </w:rPr>
        <w:t>Спортсмены и владельцы:</w:t>
      </w:r>
    </w:p>
    <w:p w14:paraId="1D13FFB0" w14:textId="77777777" w:rsidR="008846D2" w:rsidRDefault="005B3C67" w:rsidP="00830B27">
      <w:pPr>
        <w:pStyle w:val="ac"/>
        <w:jc w:val="both"/>
      </w:pPr>
      <w:r>
        <w:t xml:space="preserve">Спортсмены и Владельцы несут личную ответственность за ущерб, нанесенный третьим лицам, их сотрудникам, вспомогательному персоналу, их агентам или их лошадям. Поэтому </w:t>
      </w:r>
      <w:r>
        <w:lastRenderedPageBreak/>
        <w:t>им настоятельно рекомендуется оформить страхование ответственности перед третьими лицами, обеспечивающее полное покрытие в отношении события, и поддерживать полис в актуальном состоянии.  О</w:t>
      </w:r>
      <w:r w:rsidR="008846D2">
        <w:t>ргкомитет</w:t>
      </w:r>
      <w:r>
        <w:t xml:space="preserve"> НЕ буд</w:t>
      </w:r>
      <w:r w:rsidR="008846D2">
        <w:t>е</w:t>
      </w:r>
      <w:r>
        <w:t xml:space="preserve">т нести ответственность за любой ущерб, причиненный третьим лицам Спортсменами и Владельцами, их сотрудниками, Вспомогательным персоналом, их агентами или их лошадьми. </w:t>
      </w:r>
    </w:p>
    <w:p w14:paraId="2344B2AC" w14:textId="77777777" w:rsidR="008846D2" w:rsidRPr="008846D2" w:rsidRDefault="005B3C67" w:rsidP="00830B27">
      <w:pPr>
        <w:pStyle w:val="ac"/>
        <w:jc w:val="both"/>
        <w:rPr>
          <w:u w:val="single"/>
        </w:rPr>
      </w:pPr>
      <w:r w:rsidRPr="008846D2">
        <w:rPr>
          <w:u w:val="single"/>
        </w:rPr>
        <w:t xml:space="preserve">Страхование лошадей: </w:t>
      </w:r>
    </w:p>
    <w:p w14:paraId="1D872FA7" w14:textId="77777777" w:rsidR="008846D2" w:rsidRDefault="005B3C67" w:rsidP="00830B27">
      <w:pPr>
        <w:pStyle w:val="ac"/>
        <w:jc w:val="both"/>
      </w:pPr>
      <w:r>
        <w:t xml:space="preserve">Владельцы должны убедиться, что их Лошади должным образом застрахованы от любых травм или болезней, которые они могут получить во время участия в Соревнованиях. Настоятельно рекомендуется каждому участнику соревнований и владельцу лошади иметь во время соревнований при себе действующий страховой полис о договоре страхования гражданской ответственности. </w:t>
      </w:r>
    </w:p>
    <w:p w14:paraId="663BD1DD" w14:textId="77777777" w:rsidR="008846D2" w:rsidRDefault="008846D2" w:rsidP="008846D2">
      <w:pPr>
        <w:pStyle w:val="ac"/>
      </w:pPr>
    </w:p>
    <w:p w14:paraId="1FEEEDF8" w14:textId="77777777" w:rsidR="005B3C67" w:rsidRPr="008846D2" w:rsidRDefault="005B3C67" w:rsidP="008846D2">
      <w:pPr>
        <w:pStyle w:val="ac"/>
        <w:jc w:val="center"/>
        <w:rPr>
          <w:b/>
          <w:bCs/>
        </w:rPr>
      </w:pPr>
      <w:r w:rsidRPr="008846D2">
        <w:rPr>
          <w:b/>
          <w:bCs/>
        </w:rPr>
        <w:t>Данное положение является официальным приглашением на соревнования.</w:t>
      </w:r>
    </w:p>
    <w:sectPr w:rsidR="005B3C67" w:rsidRPr="008846D2" w:rsidSect="00360ABF">
      <w:pgSz w:w="11910" w:h="16840"/>
      <w:pgMar w:top="1440" w:right="853" w:bottom="1440" w:left="108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0389"/>
    <w:multiLevelType w:val="multilevel"/>
    <w:tmpl w:val="A164F3F6"/>
    <w:lvl w:ilvl="0">
      <w:numFmt w:val="bullet"/>
      <w:lvlText w:val=""/>
      <w:lvlJc w:val="left"/>
      <w:pPr>
        <w:ind w:left="674" w:hanging="56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645" w:hanging="568"/>
      </w:pPr>
    </w:lvl>
    <w:lvl w:ilvl="2">
      <w:numFmt w:val="bullet"/>
      <w:lvlText w:val="•"/>
      <w:lvlJc w:val="left"/>
      <w:pPr>
        <w:ind w:left="2611" w:hanging="568"/>
      </w:pPr>
    </w:lvl>
    <w:lvl w:ilvl="3">
      <w:numFmt w:val="bullet"/>
      <w:lvlText w:val="•"/>
      <w:lvlJc w:val="left"/>
      <w:pPr>
        <w:ind w:left="3576" w:hanging="568"/>
      </w:pPr>
    </w:lvl>
    <w:lvl w:ilvl="4">
      <w:numFmt w:val="bullet"/>
      <w:lvlText w:val="•"/>
      <w:lvlJc w:val="left"/>
      <w:pPr>
        <w:ind w:left="4542" w:hanging="568"/>
      </w:pPr>
    </w:lvl>
    <w:lvl w:ilvl="5">
      <w:numFmt w:val="bullet"/>
      <w:lvlText w:val="•"/>
      <w:lvlJc w:val="left"/>
      <w:pPr>
        <w:ind w:left="5507" w:hanging="568"/>
      </w:pPr>
    </w:lvl>
    <w:lvl w:ilvl="6">
      <w:numFmt w:val="bullet"/>
      <w:lvlText w:val="•"/>
      <w:lvlJc w:val="left"/>
      <w:pPr>
        <w:ind w:left="6473" w:hanging="568"/>
      </w:pPr>
    </w:lvl>
    <w:lvl w:ilvl="7">
      <w:numFmt w:val="bullet"/>
      <w:lvlText w:val="•"/>
      <w:lvlJc w:val="left"/>
      <w:pPr>
        <w:ind w:left="7438" w:hanging="568"/>
      </w:pPr>
    </w:lvl>
    <w:lvl w:ilvl="8">
      <w:numFmt w:val="bullet"/>
      <w:lvlText w:val="•"/>
      <w:lvlJc w:val="left"/>
      <w:pPr>
        <w:ind w:left="8404" w:hanging="568"/>
      </w:pPr>
    </w:lvl>
  </w:abstractNum>
  <w:abstractNum w:abstractNumId="1" w15:restartNumberingAfterBreak="0">
    <w:nsid w:val="3A7857AA"/>
    <w:multiLevelType w:val="hybridMultilevel"/>
    <w:tmpl w:val="CA04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00837"/>
    <w:multiLevelType w:val="multilevel"/>
    <w:tmpl w:val="924A8934"/>
    <w:lvl w:ilvl="0">
      <w:numFmt w:val="bullet"/>
      <w:lvlText w:val=""/>
      <w:lvlJc w:val="left"/>
      <w:pPr>
        <w:ind w:left="795" w:hanging="568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842" w:hanging="568"/>
      </w:pPr>
    </w:lvl>
    <w:lvl w:ilvl="2">
      <w:numFmt w:val="bullet"/>
      <w:lvlText w:val="•"/>
      <w:lvlJc w:val="left"/>
      <w:pPr>
        <w:ind w:left="2884" w:hanging="568"/>
      </w:pPr>
    </w:lvl>
    <w:lvl w:ilvl="3">
      <w:numFmt w:val="bullet"/>
      <w:lvlText w:val="•"/>
      <w:lvlJc w:val="left"/>
      <w:pPr>
        <w:ind w:left="3927" w:hanging="568"/>
      </w:pPr>
    </w:lvl>
    <w:lvl w:ilvl="4">
      <w:numFmt w:val="bullet"/>
      <w:lvlText w:val="•"/>
      <w:lvlJc w:val="left"/>
      <w:pPr>
        <w:ind w:left="4969" w:hanging="568"/>
      </w:pPr>
    </w:lvl>
    <w:lvl w:ilvl="5">
      <w:numFmt w:val="bullet"/>
      <w:lvlText w:val="•"/>
      <w:lvlJc w:val="left"/>
      <w:pPr>
        <w:ind w:left="6012" w:hanging="568"/>
      </w:pPr>
    </w:lvl>
    <w:lvl w:ilvl="6">
      <w:numFmt w:val="bullet"/>
      <w:lvlText w:val="•"/>
      <w:lvlJc w:val="left"/>
      <w:pPr>
        <w:ind w:left="7054" w:hanging="568"/>
      </w:pPr>
    </w:lvl>
    <w:lvl w:ilvl="7">
      <w:numFmt w:val="bullet"/>
      <w:lvlText w:val="•"/>
      <w:lvlJc w:val="left"/>
      <w:pPr>
        <w:ind w:left="8097" w:hanging="568"/>
      </w:pPr>
    </w:lvl>
    <w:lvl w:ilvl="8">
      <w:numFmt w:val="bullet"/>
      <w:lvlText w:val="•"/>
      <w:lvlJc w:val="left"/>
      <w:pPr>
        <w:ind w:left="9139" w:hanging="568"/>
      </w:pPr>
    </w:lvl>
  </w:abstractNum>
  <w:abstractNum w:abstractNumId="3" w15:restartNumberingAfterBreak="0">
    <w:nsid w:val="45D001E0"/>
    <w:multiLevelType w:val="multilevel"/>
    <w:tmpl w:val="17CC6322"/>
    <w:lvl w:ilvl="0">
      <w:start w:val="1"/>
      <w:numFmt w:val="upperRoman"/>
      <w:lvlText w:val="%1."/>
      <w:lvlJc w:val="left"/>
      <w:pPr>
        <w:ind w:left="1307" w:hanging="721"/>
      </w:pPr>
      <w:rPr>
        <w:b/>
      </w:rPr>
    </w:lvl>
    <w:lvl w:ilvl="1">
      <w:numFmt w:val="bullet"/>
      <w:lvlText w:val="•"/>
      <w:lvlJc w:val="left"/>
      <w:pPr>
        <w:ind w:left="2292" w:hanging="721"/>
      </w:pPr>
    </w:lvl>
    <w:lvl w:ilvl="2">
      <w:numFmt w:val="bullet"/>
      <w:lvlText w:val="•"/>
      <w:lvlJc w:val="left"/>
      <w:pPr>
        <w:ind w:left="3284" w:hanging="721"/>
      </w:pPr>
    </w:lvl>
    <w:lvl w:ilvl="3">
      <w:numFmt w:val="bullet"/>
      <w:lvlText w:val="•"/>
      <w:lvlJc w:val="left"/>
      <w:pPr>
        <w:ind w:left="4277" w:hanging="721"/>
      </w:pPr>
    </w:lvl>
    <w:lvl w:ilvl="4">
      <w:numFmt w:val="bullet"/>
      <w:lvlText w:val="•"/>
      <w:lvlJc w:val="left"/>
      <w:pPr>
        <w:ind w:left="5269" w:hanging="721"/>
      </w:pPr>
    </w:lvl>
    <w:lvl w:ilvl="5">
      <w:numFmt w:val="bullet"/>
      <w:lvlText w:val="•"/>
      <w:lvlJc w:val="left"/>
      <w:pPr>
        <w:ind w:left="6262" w:hanging="721"/>
      </w:pPr>
    </w:lvl>
    <w:lvl w:ilvl="6">
      <w:numFmt w:val="bullet"/>
      <w:lvlText w:val="•"/>
      <w:lvlJc w:val="left"/>
      <w:pPr>
        <w:ind w:left="7254" w:hanging="721"/>
      </w:pPr>
    </w:lvl>
    <w:lvl w:ilvl="7">
      <w:numFmt w:val="bullet"/>
      <w:lvlText w:val="•"/>
      <w:lvlJc w:val="left"/>
      <w:pPr>
        <w:ind w:left="8247" w:hanging="721"/>
      </w:pPr>
    </w:lvl>
    <w:lvl w:ilvl="8">
      <w:numFmt w:val="bullet"/>
      <w:lvlText w:val="•"/>
      <w:lvlJc w:val="left"/>
      <w:pPr>
        <w:ind w:left="9239" w:hanging="721"/>
      </w:pPr>
    </w:lvl>
  </w:abstractNum>
  <w:abstractNum w:abstractNumId="4" w15:restartNumberingAfterBreak="0">
    <w:nsid w:val="534A053A"/>
    <w:multiLevelType w:val="hybridMultilevel"/>
    <w:tmpl w:val="50380A22"/>
    <w:lvl w:ilvl="0" w:tplc="8D209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B71618"/>
    <w:multiLevelType w:val="hybridMultilevel"/>
    <w:tmpl w:val="A37C4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F49A7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B0DCE"/>
    <w:multiLevelType w:val="hybridMultilevel"/>
    <w:tmpl w:val="A536AAC4"/>
    <w:lvl w:ilvl="0" w:tplc="02F49A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C7E04"/>
    <w:multiLevelType w:val="hybridMultilevel"/>
    <w:tmpl w:val="88EA23B8"/>
    <w:lvl w:ilvl="0" w:tplc="3FCCD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344"/>
    <w:rsid w:val="002003D3"/>
    <w:rsid w:val="002A68C5"/>
    <w:rsid w:val="002F7BBF"/>
    <w:rsid w:val="00360ABF"/>
    <w:rsid w:val="00391FF6"/>
    <w:rsid w:val="003C6C90"/>
    <w:rsid w:val="00441366"/>
    <w:rsid w:val="00447344"/>
    <w:rsid w:val="004850E1"/>
    <w:rsid w:val="00487D5C"/>
    <w:rsid w:val="004F531D"/>
    <w:rsid w:val="00554665"/>
    <w:rsid w:val="00573375"/>
    <w:rsid w:val="0058336F"/>
    <w:rsid w:val="005B3C67"/>
    <w:rsid w:val="006151C9"/>
    <w:rsid w:val="006532FB"/>
    <w:rsid w:val="006A7FA5"/>
    <w:rsid w:val="007E01F7"/>
    <w:rsid w:val="00830B27"/>
    <w:rsid w:val="00841571"/>
    <w:rsid w:val="008846D2"/>
    <w:rsid w:val="008B7A95"/>
    <w:rsid w:val="008E16C2"/>
    <w:rsid w:val="008E5395"/>
    <w:rsid w:val="009829C3"/>
    <w:rsid w:val="009F5841"/>
    <w:rsid w:val="00BC7732"/>
    <w:rsid w:val="00BE694F"/>
    <w:rsid w:val="00C559B8"/>
    <w:rsid w:val="00CF1DC9"/>
    <w:rsid w:val="00D23D2B"/>
    <w:rsid w:val="00D25C87"/>
    <w:rsid w:val="00E334FA"/>
    <w:rsid w:val="00EC1870"/>
    <w:rsid w:val="00F6029F"/>
    <w:rsid w:val="00F83A9F"/>
    <w:rsid w:val="00FC42AE"/>
    <w:rsid w:val="00FD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F466"/>
  <w15:docId w15:val="{BDB48B74-F05C-449D-B00C-E71B46CD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2003D3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2003D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003D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003D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003D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003D3"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rsid w:val="002A68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003D3"/>
    <w:rPr>
      <w:rFonts w:ascii="Times New Roman" w:hAnsi="Times New Roman"/>
    </w:rPr>
  </w:style>
  <w:style w:type="paragraph" w:styleId="a3">
    <w:name w:val="annotation text"/>
    <w:basedOn w:val="a"/>
    <w:link w:val="a4"/>
    <w:rsid w:val="002003D3"/>
    <w:rPr>
      <w:sz w:val="20"/>
    </w:rPr>
  </w:style>
  <w:style w:type="character" w:customStyle="1" w:styleId="a4">
    <w:name w:val="Текст примечания Знак"/>
    <w:basedOn w:val="1"/>
    <w:link w:val="a3"/>
    <w:rsid w:val="002003D3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2003D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003D3"/>
    <w:rPr>
      <w:rFonts w:ascii="XO Thames" w:hAnsi="XO Thames"/>
      <w:sz w:val="28"/>
    </w:rPr>
  </w:style>
  <w:style w:type="paragraph" w:customStyle="1" w:styleId="12">
    <w:name w:val="Основной шрифт абзаца1"/>
    <w:rsid w:val="002003D3"/>
  </w:style>
  <w:style w:type="paragraph" w:styleId="41">
    <w:name w:val="toc 4"/>
    <w:next w:val="a"/>
    <w:link w:val="42"/>
    <w:uiPriority w:val="39"/>
    <w:rsid w:val="002003D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003D3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2003D3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003D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003D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003D3"/>
    <w:rPr>
      <w:rFonts w:ascii="XO Thames" w:hAnsi="XO Thames"/>
      <w:sz w:val="28"/>
    </w:rPr>
  </w:style>
  <w:style w:type="paragraph" w:styleId="a5">
    <w:name w:val="Balloon Text"/>
    <w:basedOn w:val="a"/>
    <w:link w:val="a6"/>
    <w:rsid w:val="002003D3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2003D3"/>
    <w:rPr>
      <w:rFonts w:ascii="Tahoma" w:hAnsi="Tahoma"/>
      <w:sz w:val="16"/>
    </w:rPr>
  </w:style>
  <w:style w:type="paragraph" w:customStyle="1" w:styleId="Endnote">
    <w:name w:val="Endnote"/>
    <w:link w:val="Endnote0"/>
    <w:rsid w:val="002003D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003D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003D3"/>
    <w:rPr>
      <w:rFonts w:ascii="XO Thames" w:hAnsi="XO Thames"/>
      <w:b/>
      <w:sz w:val="26"/>
    </w:rPr>
  </w:style>
  <w:style w:type="paragraph" w:styleId="a7">
    <w:name w:val="List Paragraph"/>
    <w:basedOn w:val="a"/>
    <w:link w:val="a8"/>
    <w:rsid w:val="002003D3"/>
    <w:pPr>
      <w:widowControl/>
      <w:ind w:left="1307" w:hanging="721"/>
    </w:pPr>
  </w:style>
  <w:style w:type="character" w:customStyle="1" w:styleId="a8">
    <w:name w:val="Абзац списка Знак"/>
    <w:basedOn w:val="1"/>
    <w:link w:val="a7"/>
    <w:rsid w:val="002003D3"/>
    <w:rPr>
      <w:rFonts w:ascii="Times New Roman" w:hAnsi="Times New Roman"/>
    </w:rPr>
  </w:style>
  <w:style w:type="paragraph" w:customStyle="1" w:styleId="13">
    <w:name w:val="Знак примечания1"/>
    <w:basedOn w:val="12"/>
    <w:link w:val="a9"/>
    <w:rsid w:val="002003D3"/>
    <w:rPr>
      <w:sz w:val="16"/>
    </w:rPr>
  </w:style>
  <w:style w:type="character" w:styleId="a9">
    <w:name w:val="annotation reference"/>
    <w:basedOn w:val="a0"/>
    <w:link w:val="13"/>
    <w:rsid w:val="002003D3"/>
    <w:rPr>
      <w:sz w:val="16"/>
    </w:rPr>
  </w:style>
  <w:style w:type="paragraph" w:styleId="31">
    <w:name w:val="toc 3"/>
    <w:next w:val="a"/>
    <w:link w:val="32"/>
    <w:uiPriority w:val="39"/>
    <w:rsid w:val="002003D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003D3"/>
    <w:rPr>
      <w:rFonts w:ascii="XO Thames" w:hAnsi="XO Thames"/>
      <w:sz w:val="28"/>
    </w:rPr>
  </w:style>
  <w:style w:type="paragraph" w:styleId="aa">
    <w:name w:val="annotation subject"/>
    <w:basedOn w:val="a3"/>
    <w:next w:val="a3"/>
    <w:link w:val="ab"/>
    <w:rsid w:val="002003D3"/>
    <w:rPr>
      <w:b/>
    </w:rPr>
  </w:style>
  <w:style w:type="character" w:customStyle="1" w:styleId="ab">
    <w:name w:val="Тема примечания Знак"/>
    <w:basedOn w:val="a4"/>
    <w:link w:val="aa"/>
    <w:rsid w:val="002003D3"/>
    <w:rPr>
      <w:rFonts w:ascii="Times New Roman" w:hAnsi="Times New Roman"/>
      <w:b/>
      <w:sz w:val="20"/>
    </w:rPr>
  </w:style>
  <w:style w:type="character" w:customStyle="1" w:styleId="50">
    <w:name w:val="Заголовок 5 Знак"/>
    <w:link w:val="5"/>
    <w:rsid w:val="002003D3"/>
    <w:rPr>
      <w:rFonts w:ascii="XO Thames" w:hAnsi="XO Thames"/>
      <w:b/>
      <w:sz w:val="22"/>
    </w:rPr>
  </w:style>
  <w:style w:type="paragraph" w:styleId="ac">
    <w:name w:val="Body Text"/>
    <w:basedOn w:val="a"/>
    <w:link w:val="ad"/>
    <w:rsid w:val="002003D3"/>
    <w:pPr>
      <w:widowControl/>
      <w:ind w:left="227"/>
    </w:pPr>
    <w:rPr>
      <w:sz w:val="24"/>
    </w:rPr>
  </w:style>
  <w:style w:type="character" w:customStyle="1" w:styleId="ad">
    <w:name w:val="Основной текст Знак"/>
    <w:basedOn w:val="1"/>
    <w:link w:val="ac"/>
    <w:rsid w:val="002003D3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2003D3"/>
    <w:rPr>
      <w:rFonts w:ascii="XO Thames" w:hAnsi="XO Thames"/>
      <w:b/>
      <w:sz w:val="32"/>
    </w:rPr>
  </w:style>
  <w:style w:type="paragraph" w:customStyle="1" w:styleId="14">
    <w:name w:val="Гиперссылка1"/>
    <w:link w:val="ae"/>
    <w:rsid w:val="002003D3"/>
    <w:rPr>
      <w:color w:val="0000FF"/>
      <w:u w:val="single"/>
    </w:rPr>
  </w:style>
  <w:style w:type="character" w:styleId="ae">
    <w:name w:val="Hyperlink"/>
    <w:link w:val="14"/>
    <w:rsid w:val="002003D3"/>
    <w:rPr>
      <w:color w:val="0000FF"/>
      <w:u w:val="single"/>
    </w:rPr>
  </w:style>
  <w:style w:type="paragraph" w:customStyle="1" w:styleId="Footnote">
    <w:name w:val="Footnote"/>
    <w:link w:val="Footnote0"/>
    <w:rsid w:val="002003D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003D3"/>
    <w:rPr>
      <w:rFonts w:ascii="XO Thames" w:hAnsi="XO Thames"/>
      <w:sz w:val="22"/>
    </w:rPr>
  </w:style>
  <w:style w:type="paragraph" w:customStyle="1" w:styleId="15">
    <w:name w:val="Строгий1"/>
    <w:basedOn w:val="12"/>
    <w:link w:val="af"/>
    <w:rsid w:val="002003D3"/>
    <w:rPr>
      <w:b/>
    </w:rPr>
  </w:style>
  <w:style w:type="character" w:styleId="af">
    <w:name w:val="Strong"/>
    <w:basedOn w:val="a0"/>
    <w:link w:val="15"/>
    <w:rsid w:val="002003D3"/>
    <w:rPr>
      <w:b/>
    </w:rPr>
  </w:style>
  <w:style w:type="paragraph" w:customStyle="1" w:styleId="TableParagraph">
    <w:name w:val="Table Paragraph"/>
    <w:basedOn w:val="a"/>
    <w:link w:val="TableParagraph0"/>
    <w:rsid w:val="002003D3"/>
    <w:pPr>
      <w:widowControl/>
      <w:ind w:left="106"/>
    </w:pPr>
  </w:style>
  <w:style w:type="character" w:customStyle="1" w:styleId="TableParagraph0">
    <w:name w:val="Table Paragraph"/>
    <w:basedOn w:val="1"/>
    <w:link w:val="TableParagraph"/>
    <w:rsid w:val="002003D3"/>
    <w:rPr>
      <w:rFonts w:ascii="Times New Roman" w:hAnsi="Times New Roman"/>
    </w:rPr>
  </w:style>
  <w:style w:type="paragraph" w:styleId="16">
    <w:name w:val="toc 1"/>
    <w:next w:val="a"/>
    <w:link w:val="17"/>
    <w:uiPriority w:val="39"/>
    <w:rsid w:val="002003D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003D3"/>
    <w:rPr>
      <w:rFonts w:ascii="XO Thames" w:hAnsi="XO Thames"/>
      <w:b/>
      <w:sz w:val="28"/>
    </w:rPr>
  </w:style>
  <w:style w:type="paragraph" w:customStyle="1" w:styleId="110">
    <w:name w:val="Заголовок 11"/>
    <w:basedOn w:val="a"/>
    <w:link w:val="111"/>
    <w:rsid w:val="002003D3"/>
    <w:pPr>
      <w:widowControl/>
      <w:ind w:left="1307" w:hanging="721"/>
      <w:outlineLvl w:val="1"/>
    </w:pPr>
    <w:rPr>
      <w:b/>
      <w:sz w:val="24"/>
    </w:rPr>
  </w:style>
  <w:style w:type="character" w:customStyle="1" w:styleId="111">
    <w:name w:val="Заголовок 11"/>
    <w:basedOn w:val="1"/>
    <w:link w:val="110"/>
    <w:rsid w:val="002003D3"/>
    <w:rPr>
      <w:rFonts w:ascii="Times New Roman" w:hAnsi="Times New Roman"/>
      <w:b/>
      <w:sz w:val="24"/>
    </w:rPr>
  </w:style>
  <w:style w:type="paragraph" w:customStyle="1" w:styleId="HeaderandFooter">
    <w:name w:val="Header and Footer"/>
    <w:link w:val="HeaderandFooter0"/>
    <w:rsid w:val="002003D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003D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003D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003D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003D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003D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003D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003D3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2003D3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003D3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rsid w:val="002003D3"/>
    <w:pPr>
      <w:widowControl/>
      <w:spacing w:before="163"/>
      <w:ind w:left="1891" w:right="1889"/>
      <w:jc w:val="center"/>
    </w:pPr>
    <w:rPr>
      <w:b/>
      <w:sz w:val="28"/>
    </w:rPr>
  </w:style>
  <w:style w:type="character" w:customStyle="1" w:styleId="af3">
    <w:name w:val="Заголовок Знак"/>
    <w:basedOn w:val="1"/>
    <w:link w:val="af2"/>
    <w:rsid w:val="002003D3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sid w:val="002003D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003D3"/>
    <w:rPr>
      <w:rFonts w:ascii="XO Thames" w:hAnsi="XO Thames"/>
      <w:b/>
      <w:sz w:val="28"/>
    </w:rPr>
  </w:style>
  <w:style w:type="table" w:styleId="af4">
    <w:name w:val="Table Grid"/>
    <w:basedOn w:val="a1"/>
    <w:rsid w:val="002003D3"/>
    <w:pPr>
      <w:widowControl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9"/>
    <w:basedOn w:val="a1"/>
    <w:rsid w:val="002003D3"/>
    <w:pPr>
      <w:widowControl/>
    </w:pPr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table" w:customStyle="1" w:styleId="TableNormal">
    <w:name w:val="Table Normal"/>
    <w:rsid w:val="002003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2A68C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441366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BE694F"/>
    <w:rPr>
      <w:color w:val="605E5C"/>
      <w:shd w:val="clear" w:color="auto" w:fill="E1DFDD"/>
    </w:rPr>
  </w:style>
  <w:style w:type="table" w:customStyle="1" w:styleId="19">
    <w:name w:val="Сетка таблицы1"/>
    <w:basedOn w:val="a1"/>
    <w:next w:val="af4"/>
    <w:rsid w:val="004850E1"/>
    <w:pPr>
      <w:widowControl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fn186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offna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maximaequispor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E3C1F9-7896-41A2-BEB0-D9FFC749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3013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Andrei</cp:lastModifiedBy>
  <cp:revision>10</cp:revision>
  <dcterms:created xsi:type="dcterms:W3CDTF">2025-02-24T12:50:00Z</dcterms:created>
  <dcterms:modified xsi:type="dcterms:W3CDTF">2026-05-24T09:17:00Z</dcterms:modified>
</cp:coreProperties>
</file>