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58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 xml:space="preserve">Дополнение к положению о </w:t>
      </w:r>
      <w:r w:rsidR="00D64058">
        <w:rPr>
          <w:sz w:val="28"/>
          <w:szCs w:val="28"/>
        </w:rPr>
        <w:t xml:space="preserve">проведении </w:t>
      </w:r>
    </w:p>
    <w:p w:rsidR="00D64058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 xml:space="preserve">городских </w:t>
      </w:r>
      <w:proofErr w:type="gramStart"/>
      <w:r w:rsidRPr="00C159F4">
        <w:rPr>
          <w:sz w:val="28"/>
          <w:szCs w:val="28"/>
        </w:rPr>
        <w:t>соревнованиях</w:t>
      </w:r>
      <w:proofErr w:type="gramEnd"/>
      <w:r w:rsidRPr="00C159F4">
        <w:rPr>
          <w:sz w:val="28"/>
          <w:szCs w:val="28"/>
        </w:rPr>
        <w:t xml:space="preserve"> «Золотая грива» по конному спорту </w:t>
      </w:r>
    </w:p>
    <w:p w:rsidR="00C159F4" w:rsidRDefault="00C159F4" w:rsidP="00C159F4">
      <w:pPr>
        <w:jc w:val="center"/>
        <w:rPr>
          <w:sz w:val="28"/>
          <w:szCs w:val="28"/>
        </w:rPr>
      </w:pPr>
      <w:r w:rsidRPr="00C159F4">
        <w:rPr>
          <w:sz w:val="28"/>
          <w:szCs w:val="28"/>
        </w:rPr>
        <w:t>в спортивной дисциплине «вольтижировка»</w:t>
      </w:r>
    </w:p>
    <w:p w:rsidR="00C159F4" w:rsidRDefault="000E3F62" w:rsidP="00C159F4">
      <w:pPr>
        <w:jc w:val="center"/>
        <w:rPr>
          <w:sz w:val="28"/>
          <w:szCs w:val="28"/>
        </w:rPr>
      </w:pPr>
      <w:r>
        <w:rPr>
          <w:sz w:val="28"/>
          <w:szCs w:val="28"/>
        </w:rPr>
        <w:t>07-08 апреля 2023г.</w:t>
      </w:r>
    </w:p>
    <w:p w:rsidR="00C159F4" w:rsidRDefault="00C159F4" w:rsidP="00C159F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455"/>
        <w:tblW w:w="83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689"/>
        <w:gridCol w:w="2275"/>
        <w:gridCol w:w="1424"/>
        <w:gridCol w:w="2000"/>
      </w:tblGrid>
      <w:tr w:rsidR="00C159F4" w:rsidTr="009269C6">
        <w:tc>
          <w:tcPr>
            <w:tcW w:w="2689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lk127878506"/>
            <w:r>
              <w:rPr>
                <w:color w:val="000000"/>
              </w:rPr>
              <w:t>Должность</w:t>
            </w:r>
          </w:p>
        </w:tc>
        <w:tc>
          <w:tcPr>
            <w:tcW w:w="2275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424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Судейская категория</w:t>
            </w:r>
          </w:p>
        </w:tc>
        <w:tc>
          <w:tcPr>
            <w:tcW w:w="2000" w:type="dxa"/>
            <w:tcBorders>
              <w:bottom w:val="single" w:sz="4" w:space="0" w:color="808080"/>
            </w:tcBorders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C159F4" w:rsidTr="009269C6">
        <w:trPr>
          <w:trHeight w:val="240"/>
        </w:trPr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судья</w:t>
            </w:r>
          </w:p>
        </w:tc>
        <w:tc>
          <w:tcPr>
            <w:tcW w:w="2275" w:type="dxa"/>
            <w:shd w:val="clear" w:color="auto" w:fill="auto"/>
          </w:tcPr>
          <w:p w:rsidR="00C159F4" w:rsidRPr="00D75606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А.С.Стикин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C159F4" w:rsidRPr="00B010C9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10C9">
              <w:rPr>
                <w:color w:val="000000"/>
              </w:rPr>
              <w:t>1К</w:t>
            </w:r>
          </w:p>
        </w:tc>
        <w:tc>
          <w:tcPr>
            <w:tcW w:w="2000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C159F4" w:rsidTr="009269C6"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Cs/>
              </w:rPr>
              <w:t xml:space="preserve">Судьи </w:t>
            </w:r>
          </w:p>
        </w:tc>
        <w:tc>
          <w:tcPr>
            <w:tcW w:w="2275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А.Э.Шиткина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П.Н.Соколенко</w:t>
            </w:r>
            <w:proofErr w:type="spellEnd"/>
          </w:p>
          <w:p w:rsidR="00C159F4" w:rsidRPr="007E2B73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М.Н.Губайдулина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C159F4" w:rsidRPr="00B010C9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10C9">
              <w:rPr>
                <w:color w:val="000000"/>
              </w:rPr>
              <w:t>К</w:t>
            </w:r>
          </w:p>
          <w:p w:rsidR="00C159F4" w:rsidRPr="00B010C9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10C9">
              <w:rPr>
                <w:color w:val="000000"/>
              </w:rPr>
              <w:t>К</w:t>
            </w:r>
          </w:p>
          <w:p w:rsidR="00C159F4" w:rsidRPr="00B010C9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010C9">
              <w:rPr>
                <w:color w:val="000000"/>
              </w:rPr>
              <w:t>К</w:t>
            </w:r>
          </w:p>
        </w:tc>
        <w:tc>
          <w:tcPr>
            <w:tcW w:w="2000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C159F4" w:rsidTr="009269C6">
        <w:trPr>
          <w:trHeight w:val="1132"/>
        </w:trPr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Cs/>
              </w:rPr>
              <w:t>Читчики</w:t>
            </w:r>
          </w:p>
        </w:tc>
        <w:tc>
          <w:tcPr>
            <w:tcW w:w="2275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Ю.Е.Кованенко</w:t>
            </w:r>
            <w:proofErr w:type="spellEnd"/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А.В.Ломакина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Ю.А.Венгерак</w:t>
            </w:r>
            <w:proofErr w:type="spellEnd"/>
            <w:r>
              <w:rPr>
                <w:color w:val="000000"/>
              </w:rPr>
              <w:t xml:space="preserve"> М.А.Плясунова</w:t>
            </w:r>
          </w:p>
          <w:p w:rsidR="00C159F4" w:rsidRPr="007E2B73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С.А.Ерощук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3К</w:t>
            </w:r>
          </w:p>
        </w:tc>
        <w:tc>
          <w:tcPr>
            <w:tcW w:w="2000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Иркутск</w:t>
            </w:r>
          </w:p>
        </w:tc>
      </w:tr>
      <w:tr w:rsidR="00C159F4" w:rsidTr="009269C6"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Главный секретарь</w:t>
            </w:r>
          </w:p>
        </w:tc>
        <w:tc>
          <w:tcPr>
            <w:tcW w:w="2275" w:type="dxa"/>
            <w:shd w:val="clear" w:color="auto" w:fill="auto"/>
          </w:tcPr>
          <w:p w:rsidR="00C159F4" w:rsidRPr="007E2B73" w:rsidRDefault="00404E6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Н.В. Якимова</w:t>
            </w:r>
          </w:p>
        </w:tc>
        <w:tc>
          <w:tcPr>
            <w:tcW w:w="1424" w:type="dxa"/>
            <w:shd w:val="clear" w:color="auto" w:fill="auto"/>
          </w:tcPr>
          <w:p w:rsidR="00C159F4" w:rsidRPr="00D21BEC" w:rsidRDefault="00404E6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2К</w:t>
            </w:r>
          </w:p>
        </w:tc>
        <w:tc>
          <w:tcPr>
            <w:tcW w:w="2000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C159F4" w:rsidTr="009269C6">
        <w:tc>
          <w:tcPr>
            <w:tcW w:w="2689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Ветеринарный врач</w:t>
            </w:r>
          </w:p>
        </w:tc>
        <w:tc>
          <w:tcPr>
            <w:tcW w:w="2275" w:type="dxa"/>
            <w:shd w:val="clear" w:color="auto" w:fill="auto"/>
          </w:tcPr>
          <w:p w:rsidR="00C159F4" w:rsidRPr="007E2B73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Ю.В.Кузнецова</w:t>
            </w:r>
          </w:p>
        </w:tc>
        <w:tc>
          <w:tcPr>
            <w:tcW w:w="1424" w:type="dxa"/>
            <w:shd w:val="clear" w:color="auto" w:fill="auto"/>
          </w:tcPr>
          <w:p w:rsidR="00C159F4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2000" w:type="dxa"/>
            <w:shd w:val="clear" w:color="auto" w:fill="auto"/>
          </w:tcPr>
          <w:p w:rsidR="00C159F4" w:rsidRPr="00C933F7" w:rsidRDefault="00C159F4" w:rsidP="00D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933F7">
              <w:t>Красноярск</w:t>
            </w:r>
          </w:p>
        </w:tc>
      </w:tr>
    </w:tbl>
    <w:bookmarkEnd w:id="0"/>
    <w:p w:rsidR="00C159F4" w:rsidRPr="00C159F4" w:rsidRDefault="00C159F4" w:rsidP="00C159F4">
      <w:pPr>
        <w:pStyle w:val="a3"/>
        <w:numPr>
          <w:ilvl w:val="0"/>
          <w:numId w:val="1"/>
        </w:numPr>
      </w:pPr>
      <w:r w:rsidRPr="00C159F4">
        <w:rPr>
          <w:sz w:val="28"/>
          <w:szCs w:val="28"/>
        </w:rPr>
        <w:t>Главная судейская коллегия и официальные лица:</w:t>
      </w:r>
    </w:p>
    <w:p w:rsidR="00C159F4" w:rsidRDefault="00C159F4" w:rsidP="00C159F4"/>
    <w:p w:rsidR="00C159F4" w:rsidRDefault="00C159F4" w:rsidP="00C159F4"/>
    <w:p w:rsidR="00363C94" w:rsidRDefault="00363C94" w:rsidP="00C159F4"/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FF3C92" w:rsidRDefault="00FF3C92" w:rsidP="00FF3C92">
      <w:pPr>
        <w:pStyle w:val="a3"/>
        <w:spacing w:before="200"/>
        <w:ind w:left="714"/>
        <w:rPr>
          <w:sz w:val="28"/>
          <w:szCs w:val="28"/>
        </w:rPr>
      </w:pPr>
    </w:p>
    <w:p w:rsidR="00C159F4" w:rsidRDefault="006F1362" w:rsidP="00FF3C92">
      <w:pPr>
        <w:pStyle w:val="a3"/>
        <w:numPr>
          <w:ilvl w:val="0"/>
          <w:numId w:val="1"/>
        </w:numPr>
        <w:spacing w:before="200"/>
        <w:rPr>
          <w:sz w:val="28"/>
          <w:szCs w:val="28"/>
        </w:rPr>
      </w:pPr>
      <w:r>
        <w:rPr>
          <w:sz w:val="28"/>
          <w:szCs w:val="28"/>
        </w:rPr>
        <w:t>Стартовый</w:t>
      </w:r>
      <w:r w:rsidR="00C159F4" w:rsidRPr="00C159F4">
        <w:rPr>
          <w:sz w:val="28"/>
          <w:szCs w:val="28"/>
        </w:rPr>
        <w:t xml:space="preserve"> взнос за участие</w:t>
      </w:r>
    </w:p>
    <w:p w:rsidR="00C159F4" w:rsidRDefault="00C159F4" w:rsidP="00C159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8"/>
        <w:gridCol w:w="1373"/>
      </w:tblGrid>
      <w:tr w:rsidR="00C159F4" w:rsidRPr="00324CF6" w:rsidTr="008E4944">
        <w:tc>
          <w:tcPr>
            <w:tcW w:w="8330" w:type="dxa"/>
            <w:shd w:val="clear" w:color="auto" w:fill="auto"/>
          </w:tcPr>
          <w:p w:rsidR="00C159F4" w:rsidRPr="00324CF6" w:rsidRDefault="00C159F4" w:rsidP="008E4944">
            <w:pPr>
              <w:jc w:val="both"/>
              <w:rPr>
                <w:sz w:val="28"/>
                <w:szCs w:val="28"/>
              </w:rPr>
            </w:pPr>
            <w:r w:rsidRPr="00324CF6">
              <w:rPr>
                <w:b/>
              </w:rPr>
              <w:t xml:space="preserve">Индивидуальные соревнования </w:t>
            </w:r>
            <w:r>
              <w:t>(с каждой стартующей единицы спортсмен/лошадь)</w:t>
            </w:r>
          </w:p>
        </w:tc>
        <w:tc>
          <w:tcPr>
            <w:tcW w:w="1384" w:type="dxa"/>
            <w:shd w:val="clear" w:color="auto" w:fill="auto"/>
          </w:tcPr>
          <w:p w:rsidR="00C159F4" w:rsidRPr="0014454C" w:rsidRDefault="00C159F4" w:rsidP="008E4944">
            <w:pPr>
              <w:jc w:val="both"/>
            </w:pPr>
            <w:r w:rsidRPr="0014454C">
              <w:t>Сумма</w:t>
            </w:r>
          </w:p>
        </w:tc>
      </w:tr>
      <w:tr w:rsidR="00C159F4" w:rsidRPr="00324CF6" w:rsidTr="008E4944">
        <w:tc>
          <w:tcPr>
            <w:tcW w:w="8330" w:type="dxa"/>
            <w:shd w:val="clear" w:color="auto" w:fill="auto"/>
          </w:tcPr>
          <w:p w:rsidR="00C159F4" w:rsidRPr="00324CF6" w:rsidRDefault="00C159F4" w:rsidP="008E4944">
            <w:pPr>
              <w:jc w:val="both"/>
              <w:rPr>
                <w:sz w:val="28"/>
                <w:szCs w:val="28"/>
              </w:rPr>
            </w:pPr>
            <w:r>
              <w:t xml:space="preserve">Участники CVNK, CVNB, </w:t>
            </w:r>
            <w:proofErr w:type="spellStart"/>
            <w:r w:rsidRPr="0014454C">
              <w:t>CVNCh</w:t>
            </w:r>
            <w:proofErr w:type="spellEnd"/>
            <w:r w:rsidRPr="0014454C">
              <w:t>, CVNJ, CVN, CVNA</w:t>
            </w:r>
          </w:p>
        </w:tc>
        <w:tc>
          <w:tcPr>
            <w:tcW w:w="1384" w:type="dxa"/>
            <w:shd w:val="clear" w:color="auto" w:fill="auto"/>
          </w:tcPr>
          <w:p w:rsidR="00C159F4" w:rsidRPr="0014454C" w:rsidRDefault="00C159F4" w:rsidP="008E4944">
            <w:pPr>
              <w:jc w:val="both"/>
            </w:pPr>
            <w:r w:rsidRPr="0014454C">
              <w:t>1500</w:t>
            </w:r>
          </w:p>
        </w:tc>
      </w:tr>
      <w:tr w:rsidR="00C159F4" w:rsidRPr="00324CF6" w:rsidTr="008E4944">
        <w:tc>
          <w:tcPr>
            <w:tcW w:w="8330" w:type="dxa"/>
            <w:shd w:val="clear" w:color="auto" w:fill="auto"/>
          </w:tcPr>
          <w:p w:rsidR="00C159F4" w:rsidRPr="00324CF6" w:rsidRDefault="00C159F4" w:rsidP="008E4944">
            <w:pPr>
              <w:jc w:val="both"/>
              <w:rPr>
                <w:sz w:val="28"/>
                <w:szCs w:val="28"/>
              </w:rPr>
            </w:pPr>
            <w:r w:rsidRPr="00324CF6">
              <w:rPr>
                <w:b/>
              </w:rPr>
              <w:t>Парные соревнования</w:t>
            </w:r>
            <w:r>
              <w:t xml:space="preserve"> (с каждой стартующей единицы 2 спортсмена/лошадь)</w:t>
            </w:r>
          </w:p>
        </w:tc>
        <w:tc>
          <w:tcPr>
            <w:tcW w:w="1384" w:type="dxa"/>
            <w:shd w:val="clear" w:color="auto" w:fill="auto"/>
          </w:tcPr>
          <w:p w:rsidR="00C159F4" w:rsidRPr="0014454C" w:rsidRDefault="00C159F4" w:rsidP="008E4944">
            <w:pPr>
              <w:jc w:val="both"/>
            </w:pPr>
            <w:r w:rsidRPr="0014454C">
              <w:t>1500</w:t>
            </w:r>
          </w:p>
        </w:tc>
      </w:tr>
      <w:tr w:rsidR="00C159F4" w:rsidRPr="00324CF6" w:rsidTr="008E4944">
        <w:tc>
          <w:tcPr>
            <w:tcW w:w="8330" w:type="dxa"/>
            <w:shd w:val="clear" w:color="auto" w:fill="auto"/>
          </w:tcPr>
          <w:p w:rsidR="00C159F4" w:rsidRDefault="00C159F4" w:rsidP="008E4944">
            <w:pPr>
              <w:jc w:val="both"/>
            </w:pPr>
            <w:r w:rsidRPr="00324CF6">
              <w:rPr>
                <w:b/>
              </w:rPr>
              <w:t>Групповые соревнования</w:t>
            </w:r>
            <w:r>
              <w:t xml:space="preserve"> (с каждой стартующей единицы до 7 спортсменов/лошадь)</w:t>
            </w:r>
          </w:p>
        </w:tc>
        <w:tc>
          <w:tcPr>
            <w:tcW w:w="1384" w:type="dxa"/>
            <w:shd w:val="clear" w:color="auto" w:fill="auto"/>
          </w:tcPr>
          <w:p w:rsidR="00C159F4" w:rsidRPr="0014454C" w:rsidRDefault="00C159F4" w:rsidP="008E4944">
            <w:pPr>
              <w:jc w:val="both"/>
            </w:pPr>
            <w:r w:rsidRPr="0014454C">
              <w:t>1500</w:t>
            </w:r>
          </w:p>
        </w:tc>
      </w:tr>
    </w:tbl>
    <w:p w:rsidR="00C159F4" w:rsidRDefault="00C159F4" w:rsidP="00C159F4">
      <w:pPr>
        <w:rPr>
          <w:sz w:val="28"/>
          <w:szCs w:val="28"/>
        </w:rPr>
      </w:pPr>
    </w:p>
    <w:p w:rsidR="00C159F4" w:rsidRDefault="00C159F4" w:rsidP="00C159F4">
      <w:pPr>
        <w:rPr>
          <w:sz w:val="28"/>
          <w:szCs w:val="28"/>
        </w:rPr>
      </w:pPr>
    </w:p>
    <w:p w:rsidR="00C159F4" w:rsidRDefault="00C159F4" w:rsidP="00C159F4">
      <w:pPr>
        <w:rPr>
          <w:sz w:val="28"/>
          <w:szCs w:val="28"/>
        </w:rPr>
      </w:pPr>
    </w:p>
    <w:p w:rsidR="00C159F4" w:rsidRDefault="00C159F4" w:rsidP="00C159F4">
      <w:pPr>
        <w:rPr>
          <w:sz w:val="28"/>
          <w:szCs w:val="28"/>
        </w:rPr>
      </w:pPr>
    </w:p>
    <w:p w:rsidR="00C159F4" w:rsidRDefault="00C159F4" w:rsidP="00C159F4">
      <w:pPr>
        <w:rPr>
          <w:sz w:val="28"/>
          <w:szCs w:val="28"/>
        </w:rPr>
      </w:pPr>
    </w:p>
    <w:p w:rsidR="00C159F4" w:rsidRDefault="00C159F4" w:rsidP="00C159F4">
      <w:pPr>
        <w:rPr>
          <w:sz w:val="28"/>
          <w:szCs w:val="28"/>
        </w:rPr>
      </w:pPr>
    </w:p>
    <w:p w:rsidR="00C159F4" w:rsidRPr="00C159F4" w:rsidRDefault="00C159F4" w:rsidP="00C159F4">
      <w:pPr>
        <w:rPr>
          <w:sz w:val="28"/>
          <w:szCs w:val="28"/>
        </w:rPr>
      </w:pPr>
    </w:p>
    <w:sectPr w:rsidR="00C159F4" w:rsidRPr="00C159F4" w:rsidSect="00E6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A2C"/>
    <w:multiLevelType w:val="hybridMultilevel"/>
    <w:tmpl w:val="00C27104"/>
    <w:lvl w:ilvl="0" w:tplc="0A945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4C"/>
    <w:rsid w:val="000E3F62"/>
    <w:rsid w:val="00363C94"/>
    <w:rsid w:val="00404E64"/>
    <w:rsid w:val="006430E2"/>
    <w:rsid w:val="006F1362"/>
    <w:rsid w:val="009269C6"/>
    <w:rsid w:val="00AE714C"/>
    <w:rsid w:val="00C12B78"/>
    <w:rsid w:val="00C159F4"/>
    <w:rsid w:val="00CC721E"/>
    <w:rsid w:val="00D64058"/>
    <w:rsid w:val="00E50E21"/>
    <w:rsid w:val="00E613A6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Кентавр</dc:creator>
  <cp:lastModifiedBy>Elena</cp:lastModifiedBy>
  <cp:revision>2</cp:revision>
  <dcterms:created xsi:type="dcterms:W3CDTF">2023-03-09T14:58:00Z</dcterms:created>
  <dcterms:modified xsi:type="dcterms:W3CDTF">2023-03-09T14:58:00Z</dcterms:modified>
</cp:coreProperties>
</file>