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3A" w:rsidRDefault="00AB433A"/>
    <w:tbl>
      <w:tblPr>
        <w:tblStyle w:val="a3"/>
        <w:tblW w:w="23126" w:type="dxa"/>
        <w:tblInd w:w="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53"/>
        <w:gridCol w:w="6353"/>
        <w:gridCol w:w="6353"/>
        <w:gridCol w:w="4067"/>
      </w:tblGrid>
      <w:tr w:rsidR="006E1F75" w:rsidTr="00781C73">
        <w:trPr>
          <w:trHeight w:val="2416"/>
        </w:trPr>
        <w:tc>
          <w:tcPr>
            <w:tcW w:w="6353" w:type="dxa"/>
          </w:tcPr>
          <w:p w:rsidR="006E1F75" w:rsidRPr="001F21C8" w:rsidRDefault="006E1F75" w:rsidP="002D7469">
            <w:pPr>
              <w:tabs>
                <w:tab w:val="left" w:pos="6135"/>
              </w:tabs>
              <w:rPr>
                <w:b/>
                <w:sz w:val="22"/>
                <w:szCs w:val="22"/>
              </w:rPr>
            </w:pPr>
            <w:r w:rsidRPr="001F21C8">
              <w:rPr>
                <w:b/>
                <w:sz w:val="22"/>
                <w:szCs w:val="22"/>
              </w:rPr>
              <w:t>«СОГЛАСОВАНО»</w:t>
            </w:r>
          </w:p>
          <w:p w:rsidR="006E1F75" w:rsidRPr="005F0819" w:rsidRDefault="006E1F75" w:rsidP="002D7469">
            <w:pPr>
              <w:tabs>
                <w:tab w:val="left" w:pos="6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6E1F75" w:rsidRPr="005F0819" w:rsidRDefault="006E1F75" w:rsidP="002D7469">
            <w:pPr>
              <w:rPr>
                <w:sz w:val="22"/>
                <w:szCs w:val="22"/>
              </w:rPr>
            </w:pPr>
            <w:r w:rsidRPr="005F0819">
              <w:rPr>
                <w:sz w:val="22"/>
                <w:szCs w:val="22"/>
              </w:rPr>
              <w:t xml:space="preserve">____________ </w:t>
            </w:r>
            <w:r>
              <w:rPr>
                <w:sz w:val="22"/>
                <w:szCs w:val="22"/>
              </w:rPr>
              <w:t>Голиков Ю.Н.</w:t>
            </w:r>
          </w:p>
          <w:p w:rsidR="006E1F75" w:rsidRPr="005F0819" w:rsidRDefault="006E1F75" w:rsidP="002D7469">
            <w:pPr>
              <w:rPr>
                <w:sz w:val="22"/>
                <w:szCs w:val="22"/>
              </w:rPr>
            </w:pPr>
            <w:r w:rsidRPr="005F0819">
              <w:rPr>
                <w:sz w:val="22"/>
                <w:szCs w:val="22"/>
              </w:rPr>
              <w:t>Президент</w:t>
            </w:r>
          </w:p>
          <w:p w:rsidR="006E1F75" w:rsidRDefault="006E1F75" w:rsidP="002D7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</w:t>
            </w:r>
            <w:r w:rsidRPr="005F0819">
              <w:rPr>
                <w:sz w:val="22"/>
                <w:szCs w:val="22"/>
              </w:rPr>
              <w:t xml:space="preserve"> "Федерация конного </w:t>
            </w:r>
          </w:p>
          <w:p w:rsidR="006E1F75" w:rsidRDefault="006E1F75" w:rsidP="002D7469">
            <w:pPr>
              <w:rPr>
                <w:sz w:val="22"/>
                <w:szCs w:val="22"/>
              </w:rPr>
            </w:pPr>
            <w:r w:rsidRPr="005F0819">
              <w:rPr>
                <w:sz w:val="22"/>
                <w:szCs w:val="22"/>
              </w:rPr>
              <w:t>спорта</w:t>
            </w:r>
            <w:r>
              <w:rPr>
                <w:sz w:val="22"/>
                <w:szCs w:val="22"/>
              </w:rPr>
              <w:t xml:space="preserve"> </w:t>
            </w:r>
            <w:r w:rsidRPr="005F0819">
              <w:rPr>
                <w:sz w:val="22"/>
                <w:szCs w:val="22"/>
              </w:rPr>
              <w:t xml:space="preserve">Красноярского края" </w:t>
            </w:r>
          </w:p>
          <w:p w:rsidR="006E1F75" w:rsidRPr="005F0819" w:rsidRDefault="006E1F75" w:rsidP="002D7469">
            <w:pPr>
              <w:rPr>
                <w:sz w:val="22"/>
                <w:szCs w:val="22"/>
              </w:rPr>
            </w:pPr>
            <w:r w:rsidRPr="005F0819">
              <w:rPr>
                <w:sz w:val="22"/>
                <w:szCs w:val="22"/>
              </w:rPr>
              <w:t>«__» ____________ 201</w:t>
            </w:r>
            <w:r w:rsidR="000972A8">
              <w:rPr>
                <w:sz w:val="22"/>
                <w:szCs w:val="22"/>
                <w:lang w:val="en-US"/>
              </w:rPr>
              <w:t>9</w:t>
            </w:r>
            <w:r w:rsidRPr="005F0819">
              <w:rPr>
                <w:sz w:val="22"/>
                <w:szCs w:val="22"/>
              </w:rPr>
              <w:t xml:space="preserve"> г. </w:t>
            </w:r>
          </w:p>
          <w:p w:rsidR="006E1F75" w:rsidRDefault="006E1F75" w:rsidP="002D7469"/>
          <w:p w:rsidR="006E1F75" w:rsidRDefault="006E1F75" w:rsidP="002D7469">
            <w:pPr>
              <w:tabs>
                <w:tab w:val="left" w:pos="6135"/>
              </w:tabs>
              <w:rPr>
                <w:sz w:val="22"/>
                <w:szCs w:val="22"/>
              </w:rPr>
            </w:pPr>
          </w:p>
        </w:tc>
        <w:tc>
          <w:tcPr>
            <w:tcW w:w="6353" w:type="dxa"/>
          </w:tcPr>
          <w:p w:rsidR="006E1F75" w:rsidRPr="003E1CD2" w:rsidRDefault="006E1F75" w:rsidP="002D7469">
            <w:pPr>
              <w:tabs>
                <w:tab w:val="left" w:pos="6135"/>
              </w:tabs>
              <w:rPr>
                <w:b/>
                <w:sz w:val="22"/>
                <w:szCs w:val="22"/>
              </w:rPr>
            </w:pPr>
            <w:r w:rsidRPr="003E1CD2">
              <w:rPr>
                <w:b/>
                <w:sz w:val="22"/>
                <w:szCs w:val="22"/>
              </w:rPr>
              <w:t>«СОГЛАСОВАНО»</w:t>
            </w:r>
          </w:p>
          <w:p w:rsidR="006E1F75" w:rsidRPr="005F0819" w:rsidRDefault="006E1F75" w:rsidP="002D7469">
            <w:pPr>
              <w:tabs>
                <w:tab w:val="left" w:pos="6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6E1F75" w:rsidRPr="005F0819" w:rsidRDefault="006E1F75" w:rsidP="002D7469">
            <w:pPr>
              <w:rPr>
                <w:sz w:val="22"/>
                <w:szCs w:val="22"/>
              </w:rPr>
            </w:pPr>
            <w:r w:rsidRPr="005F0819">
              <w:rPr>
                <w:sz w:val="22"/>
                <w:szCs w:val="22"/>
              </w:rPr>
              <w:t xml:space="preserve">____________ </w:t>
            </w:r>
            <w:r w:rsidR="003025D3">
              <w:rPr>
                <w:sz w:val="22"/>
                <w:szCs w:val="22"/>
              </w:rPr>
              <w:t>Николаев А.В</w:t>
            </w:r>
            <w:r>
              <w:rPr>
                <w:sz w:val="22"/>
                <w:szCs w:val="22"/>
              </w:rPr>
              <w:t>.</w:t>
            </w:r>
          </w:p>
          <w:p w:rsidR="006E1F75" w:rsidRPr="005F0819" w:rsidRDefault="006E1F75" w:rsidP="002D7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6E1F75" w:rsidRDefault="006E1F75" w:rsidP="002D7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КСК «Талисман»</w:t>
            </w:r>
          </w:p>
          <w:p w:rsidR="006E1F75" w:rsidRPr="005F0819" w:rsidRDefault="006E1F75" w:rsidP="002D7469">
            <w:pPr>
              <w:rPr>
                <w:sz w:val="22"/>
                <w:szCs w:val="22"/>
              </w:rPr>
            </w:pPr>
            <w:r w:rsidRPr="005F0819">
              <w:rPr>
                <w:sz w:val="22"/>
                <w:szCs w:val="22"/>
              </w:rPr>
              <w:t>«__» ____________ 201</w:t>
            </w:r>
            <w:r w:rsidR="000972A8">
              <w:rPr>
                <w:sz w:val="22"/>
                <w:szCs w:val="22"/>
              </w:rPr>
              <w:t>9</w:t>
            </w:r>
            <w:r w:rsidRPr="005F0819">
              <w:rPr>
                <w:sz w:val="22"/>
                <w:szCs w:val="22"/>
              </w:rPr>
              <w:t xml:space="preserve"> г. </w:t>
            </w:r>
          </w:p>
          <w:p w:rsidR="006E1F75" w:rsidRDefault="006E1F75" w:rsidP="002D7469"/>
          <w:p w:rsidR="006E1F75" w:rsidRDefault="006E1F75" w:rsidP="002D7469">
            <w:pPr>
              <w:tabs>
                <w:tab w:val="left" w:pos="6135"/>
              </w:tabs>
              <w:rPr>
                <w:sz w:val="22"/>
                <w:szCs w:val="22"/>
              </w:rPr>
            </w:pPr>
          </w:p>
        </w:tc>
        <w:tc>
          <w:tcPr>
            <w:tcW w:w="6353" w:type="dxa"/>
          </w:tcPr>
          <w:p w:rsidR="006E1F75" w:rsidRDefault="006E1F75" w:rsidP="00436BED">
            <w:pPr>
              <w:tabs>
                <w:tab w:val="left" w:pos="6135"/>
              </w:tabs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E1F75" w:rsidRDefault="006E1F75" w:rsidP="009061F6">
            <w:pPr>
              <w:tabs>
                <w:tab w:val="left" w:pos="6135"/>
              </w:tabs>
              <w:rPr>
                <w:sz w:val="22"/>
                <w:szCs w:val="22"/>
              </w:rPr>
            </w:pPr>
            <w:r w:rsidRPr="005F0819">
              <w:rPr>
                <w:sz w:val="22"/>
                <w:szCs w:val="22"/>
              </w:rPr>
              <w:t>«СОГЛАСОВАНО»</w:t>
            </w:r>
          </w:p>
          <w:p w:rsidR="006E1F75" w:rsidRPr="005F0819" w:rsidRDefault="006E1F75" w:rsidP="009061F6">
            <w:pPr>
              <w:tabs>
                <w:tab w:val="left" w:pos="6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6E1F75" w:rsidRPr="005F0819" w:rsidRDefault="006E1F75" w:rsidP="009061F6">
            <w:pPr>
              <w:rPr>
                <w:sz w:val="22"/>
                <w:szCs w:val="22"/>
              </w:rPr>
            </w:pPr>
            <w:r w:rsidRPr="005F0819">
              <w:rPr>
                <w:sz w:val="22"/>
                <w:szCs w:val="22"/>
              </w:rPr>
              <w:t xml:space="preserve">____________ </w:t>
            </w:r>
            <w:r>
              <w:rPr>
                <w:sz w:val="22"/>
                <w:szCs w:val="22"/>
              </w:rPr>
              <w:t>Голиков Ю.Н.</w:t>
            </w:r>
          </w:p>
          <w:p w:rsidR="006E1F75" w:rsidRPr="005F0819" w:rsidRDefault="006E1F75" w:rsidP="009061F6">
            <w:pPr>
              <w:rPr>
                <w:sz w:val="22"/>
                <w:szCs w:val="22"/>
              </w:rPr>
            </w:pPr>
            <w:r w:rsidRPr="005F0819">
              <w:rPr>
                <w:sz w:val="22"/>
                <w:szCs w:val="22"/>
              </w:rPr>
              <w:t>Президент</w:t>
            </w:r>
          </w:p>
          <w:p w:rsidR="006E1F75" w:rsidRDefault="006E1F75" w:rsidP="00906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</w:t>
            </w:r>
            <w:r w:rsidRPr="005F0819">
              <w:rPr>
                <w:sz w:val="22"/>
                <w:szCs w:val="22"/>
              </w:rPr>
              <w:t xml:space="preserve"> "Федерация конного </w:t>
            </w:r>
          </w:p>
          <w:p w:rsidR="006E1F75" w:rsidRDefault="006E1F75" w:rsidP="009061F6">
            <w:pPr>
              <w:rPr>
                <w:sz w:val="22"/>
                <w:szCs w:val="22"/>
              </w:rPr>
            </w:pPr>
            <w:r w:rsidRPr="005F0819">
              <w:rPr>
                <w:sz w:val="22"/>
                <w:szCs w:val="22"/>
              </w:rPr>
              <w:t>спорта</w:t>
            </w:r>
            <w:r>
              <w:rPr>
                <w:sz w:val="22"/>
                <w:szCs w:val="22"/>
              </w:rPr>
              <w:t xml:space="preserve"> </w:t>
            </w:r>
            <w:r w:rsidRPr="005F0819">
              <w:rPr>
                <w:sz w:val="22"/>
                <w:szCs w:val="22"/>
              </w:rPr>
              <w:t xml:space="preserve">Красноярского края" </w:t>
            </w:r>
          </w:p>
          <w:p w:rsidR="006E1F75" w:rsidRPr="005F0819" w:rsidRDefault="006E1F75" w:rsidP="009061F6">
            <w:pPr>
              <w:rPr>
                <w:sz w:val="22"/>
                <w:szCs w:val="22"/>
              </w:rPr>
            </w:pPr>
            <w:r w:rsidRPr="005F0819">
              <w:rPr>
                <w:sz w:val="22"/>
                <w:szCs w:val="22"/>
              </w:rPr>
              <w:t>«__» ____________ 201</w:t>
            </w:r>
            <w:r>
              <w:rPr>
                <w:sz w:val="22"/>
                <w:szCs w:val="22"/>
              </w:rPr>
              <w:t>7</w:t>
            </w:r>
            <w:r w:rsidRPr="005F0819">
              <w:rPr>
                <w:sz w:val="22"/>
                <w:szCs w:val="22"/>
              </w:rPr>
              <w:t xml:space="preserve"> г. </w:t>
            </w:r>
          </w:p>
          <w:p w:rsidR="006E1F75" w:rsidRDefault="006E1F75" w:rsidP="009061F6"/>
          <w:p w:rsidR="006E1F75" w:rsidRDefault="006E1F75" w:rsidP="00A65B41">
            <w:pPr>
              <w:tabs>
                <w:tab w:val="left" w:pos="6135"/>
              </w:tabs>
              <w:rPr>
                <w:sz w:val="22"/>
                <w:szCs w:val="22"/>
              </w:rPr>
            </w:pPr>
          </w:p>
        </w:tc>
      </w:tr>
    </w:tbl>
    <w:p w:rsidR="00730DFD" w:rsidRDefault="00730DFD" w:rsidP="00730DFD">
      <w:pPr>
        <w:spacing w:before="200" w:after="200"/>
        <w:jc w:val="center"/>
        <w:rPr>
          <w:b/>
          <w:sz w:val="28"/>
          <w:szCs w:val="28"/>
        </w:rPr>
      </w:pPr>
      <w:r w:rsidRPr="00325E92">
        <w:rPr>
          <w:b/>
          <w:sz w:val="28"/>
          <w:szCs w:val="28"/>
        </w:rPr>
        <w:t>ПОЛОЖЕНИ</w:t>
      </w:r>
      <w:r w:rsidR="00762389">
        <w:rPr>
          <w:b/>
          <w:sz w:val="28"/>
          <w:szCs w:val="28"/>
        </w:rPr>
        <w:t>Я</w:t>
      </w:r>
      <w:r w:rsidR="00AB433A">
        <w:rPr>
          <w:b/>
          <w:sz w:val="28"/>
          <w:szCs w:val="28"/>
        </w:rPr>
        <w:t xml:space="preserve"> </w:t>
      </w:r>
      <w:r w:rsidR="00496F37">
        <w:rPr>
          <w:b/>
          <w:sz w:val="28"/>
          <w:szCs w:val="28"/>
        </w:rPr>
        <w:t>О СОРЕВНОВАНИЯХ</w:t>
      </w:r>
      <w:bookmarkStart w:id="0" w:name="_GoBack"/>
      <w:bookmarkEnd w:id="0"/>
    </w:p>
    <w:p w:rsidR="00781C73" w:rsidRDefault="00781C73" w:rsidP="00AB433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Открытый</w:t>
      </w:r>
      <w:r w:rsidR="00914AC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турнир для детей и любителей </w:t>
      </w:r>
    </w:p>
    <w:p w:rsidR="00AB433A" w:rsidRPr="00094C7F" w:rsidRDefault="00781C73" w:rsidP="00AB433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</w:t>
      </w:r>
      <w:r w:rsidR="005406BB">
        <w:rPr>
          <w:b/>
          <w:i/>
          <w:sz w:val="32"/>
          <w:szCs w:val="32"/>
        </w:rPr>
        <w:t>Кубок главы города Дивногорска</w:t>
      </w:r>
      <w:r>
        <w:rPr>
          <w:b/>
          <w:i/>
          <w:sz w:val="32"/>
          <w:szCs w:val="32"/>
        </w:rPr>
        <w:t>»</w:t>
      </w:r>
    </w:p>
    <w:p w:rsidR="00730DFD" w:rsidRDefault="00730DFD" w:rsidP="00730DFD">
      <w:pPr>
        <w:spacing w:before="200" w:after="200"/>
        <w:jc w:val="center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p w:rsidR="00AB433A" w:rsidRPr="00F447A3" w:rsidRDefault="00AB433A" w:rsidP="00730DFD">
      <w:pPr>
        <w:spacing w:before="200" w:after="20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6480"/>
      </w:tblGrid>
      <w:tr w:rsidR="00730DFD" w:rsidRPr="009A4378" w:rsidTr="00EA37C2">
        <w:tc>
          <w:tcPr>
            <w:tcW w:w="3888" w:type="dxa"/>
          </w:tcPr>
          <w:p w:rsidR="00730DFD" w:rsidRPr="009A4378" w:rsidRDefault="00730DFD" w:rsidP="00EA37C2">
            <w:pPr>
              <w:rPr>
                <w:bCs/>
              </w:rPr>
            </w:pPr>
            <w:r w:rsidRPr="009A4378"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730DFD" w:rsidRPr="00EF7A2C" w:rsidRDefault="003025D3" w:rsidP="00EA37C2">
            <w:pPr>
              <w:rPr>
                <w:bCs/>
              </w:rPr>
            </w:pPr>
            <w:r>
              <w:t>муниципальные</w:t>
            </w:r>
          </w:p>
        </w:tc>
      </w:tr>
      <w:tr w:rsidR="00730DFD" w:rsidRPr="009A4378" w:rsidTr="00EA37C2">
        <w:tc>
          <w:tcPr>
            <w:tcW w:w="3888" w:type="dxa"/>
          </w:tcPr>
          <w:p w:rsidR="00730DFD" w:rsidRPr="009A4378" w:rsidRDefault="00730DFD" w:rsidP="00EA37C2">
            <w:pPr>
              <w:rPr>
                <w:bCs/>
              </w:rPr>
            </w:pPr>
            <w:r w:rsidRPr="009A4378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730DFD" w:rsidRPr="00EF7A2C" w:rsidRDefault="00730DFD" w:rsidP="00EA37C2">
            <w:pPr>
              <w:rPr>
                <w:bCs/>
              </w:rPr>
            </w:pPr>
            <w:r w:rsidRPr="00EF7A2C">
              <w:t>открытые/личные</w:t>
            </w:r>
          </w:p>
        </w:tc>
      </w:tr>
      <w:tr w:rsidR="00730DFD" w:rsidRPr="009A4378" w:rsidTr="00EA37C2">
        <w:tc>
          <w:tcPr>
            <w:tcW w:w="3888" w:type="dxa"/>
          </w:tcPr>
          <w:p w:rsidR="00730DFD" w:rsidRPr="00E221B0" w:rsidRDefault="00730DFD" w:rsidP="00EA37C2">
            <w:pPr>
              <w:rPr>
                <w:b/>
                <w:bCs/>
              </w:rPr>
            </w:pPr>
            <w:r w:rsidRPr="00E221B0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</w:tcPr>
          <w:p w:rsidR="00730DFD" w:rsidRPr="00EF7A2C" w:rsidRDefault="00E221B0" w:rsidP="008D5A08">
            <w:pPr>
              <w:rPr>
                <w:b/>
              </w:rPr>
            </w:pPr>
            <w:r w:rsidRPr="00E221B0">
              <w:rPr>
                <w:b/>
              </w:rPr>
              <w:t>8</w:t>
            </w:r>
            <w:r w:rsidR="005406BB" w:rsidRPr="00E221B0">
              <w:rPr>
                <w:b/>
              </w:rPr>
              <w:t xml:space="preserve"> сентября</w:t>
            </w:r>
            <w:r w:rsidR="00AB433A" w:rsidRPr="00E221B0">
              <w:rPr>
                <w:b/>
              </w:rPr>
              <w:t xml:space="preserve"> </w:t>
            </w:r>
            <w:r w:rsidR="00730DFD" w:rsidRPr="00E221B0">
              <w:rPr>
                <w:b/>
              </w:rPr>
              <w:t>201</w:t>
            </w:r>
            <w:r w:rsidR="005406BB" w:rsidRPr="00E221B0">
              <w:rPr>
                <w:b/>
              </w:rPr>
              <w:t>9</w:t>
            </w:r>
            <w:r w:rsidR="00730DFD" w:rsidRPr="00E221B0">
              <w:rPr>
                <w:b/>
              </w:rPr>
              <w:t xml:space="preserve"> г.</w:t>
            </w:r>
          </w:p>
        </w:tc>
      </w:tr>
      <w:tr w:rsidR="00730DFD" w:rsidRPr="009A4378" w:rsidTr="00EA37C2">
        <w:tc>
          <w:tcPr>
            <w:tcW w:w="3888" w:type="dxa"/>
          </w:tcPr>
          <w:p w:rsidR="00730DFD" w:rsidRPr="009A4378" w:rsidRDefault="00730DFD" w:rsidP="00EA37C2">
            <w:pPr>
              <w:rPr>
                <w:bCs/>
              </w:rPr>
            </w:pPr>
            <w:r w:rsidRPr="009A4378">
              <w:rPr>
                <w:bCs/>
              </w:rPr>
              <w:t>МЕСТО ПРОВЕДЕНИЯ:</w:t>
            </w:r>
          </w:p>
        </w:tc>
        <w:tc>
          <w:tcPr>
            <w:tcW w:w="6480" w:type="dxa"/>
          </w:tcPr>
          <w:p w:rsidR="00E43472" w:rsidRDefault="00E43472" w:rsidP="00E43472">
            <w:r>
              <w:t xml:space="preserve">Красноярский край, г.Дивногорск Верхний проезд, 24 </w:t>
            </w:r>
          </w:p>
          <w:p w:rsidR="00730DFD" w:rsidRPr="00EF7A2C" w:rsidRDefault="00E43472" w:rsidP="00E43472">
            <w:pPr>
              <w:rPr>
                <w:bCs/>
              </w:rPr>
            </w:pPr>
            <w:r>
              <w:t>КСК «Талисман»</w:t>
            </w:r>
          </w:p>
        </w:tc>
      </w:tr>
    </w:tbl>
    <w:p w:rsidR="00730DFD" w:rsidRPr="00F447A3" w:rsidRDefault="00730DFD" w:rsidP="00730DF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30DFD" w:rsidRPr="00483381" w:rsidTr="00EA37C2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AB433A" w:rsidRDefault="00984BD9" w:rsidP="00AB433A">
            <w:pPr>
              <w:spacing w:before="100"/>
            </w:pPr>
            <w:r>
              <w:t>Конноспортивный клуб «Талисман»</w:t>
            </w:r>
          </w:p>
          <w:p w:rsidR="008D5A08" w:rsidRPr="002420D3" w:rsidRDefault="00984BD9" w:rsidP="00AB433A">
            <w:pPr>
              <w:spacing w:before="100"/>
            </w:pPr>
            <w:r>
              <w:t>РОО «</w:t>
            </w:r>
            <w:r w:rsidR="008D5A08">
              <w:t>Федерация конного спорта Красноярского края</w:t>
            </w:r>
            <w:r>
              <w:t>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152"/>
            </w:tblGrid>
            <w:tr w:rsidR="00AB433A" w:rsidRPr="008A6BF9" w:rsidTr="00037898">
              <w:tc>
                <w:tcPr>
                  <w:tcW w:w="10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433A" w:rsidRPr="00B2669A" w:rsidRDefault="00AB433A" w:rsidP="00037898">
                  <w:pPr>
                    <w:rPr>
                      <w:b/>
                      <w:i/>
                    </w:rPr>
                  </w:pPr>
                </w:p>
              </w:tc>
            </w:tr>
          </w:tbl>
          <w:p w:rsidR="00730DFD" w:rsidRPr="00483381" w:rsidRDefault="00730DFD" w:rsidP="00EA37C2">
            <w:pPr>
              <w:ind w:left="567"/>
              <w:rPr>
                <w:b/>
                <w:i/>
              </w:rPr>
            </w:pPr>
          </w:p>
        </w:tc>
      </w:tr>
    </w:tbl>
    <w:p w:rsidR="00730DFD" w:rsidRPr="004A760E" w:rsidRDefault="00730DFD" w:rsidP="00984BD9">
      <w:r>
        <w:t xml:space="preserve">  </w:t>
      </w: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</w:t>
      </w:r>
      <w:r w:rsidR="00984BD9">
        <w:t>.</w:t>
      </w:r>
    </w:p>
    <w:p w:rsidR="00730DFD" w:rsidRPr="00F447A3" w:rsidRDefault="00730DFD" w:rsidP="00730DF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ОБЩИЕ УСЛОВИЯ</w:t>
      </w:r>
    </w:p>
    <w:p w:rsidR="008D5A08" w:rsidRPr="00261CF0" w:rsidRDefault="008D5A08" w:rsidP="008D5A08">
      <w:r w:rsidRPr="00261CF0">
        <w:t xml:space="preserve">Соревнования проводятся в соответствии с: </w:t>
      </w:r>
    </w:p>
    <w:p w:rsidR="008D5A08" w:rsidRPr="00261CF0" w:rsidRDefault="008D5A08" w:rsidP="008D5A08">
      <w:r w:rsidRPr="00261CF0">
        <w:t xml:space="preserve">− Правилами </w:t>
      </w:r>
      <w:proofErr w:type="spellStart"/>
      <w:r w:rsidRPr="00261CF0">
        <w:t>Минспорттуризма</w:t>
      </w:r>
      <w:proofErr w:type="spellEnd"/>
      <w:r w:rsidRPr="00261CF0">
        <w:t xml:space="preserve"> по конному спорту, в действующей редакции. </w:t>
      </w:r>
    </w:p>
    <w:p w:rsidR="008D5A08" w:rsidRPr="00261CF0" w:rsidRDefault="008D5A08" w:rsidP="008D5A08">
      <w:r w:rsidRPr="00261CF0">
        <w:t>− Ветеринарным регламентом FEI в действующей редакции</w:t>
      </w:r>
    </w:p>
    <w:p w:rsidR="008D5A08" w:rsidRPr="00261CF0" w:rsidRDefault="008D5A08" w:rsidP="008D5A08">
      <w:r w:rsidRPr="00261CF0">
        <w:t xml:space="preserve">− Правилами соревнований FEI по выездке </w:t>
      </w:r>
      <w:r w:rsidR="006305F5">
        <w:t>2019</w:t>
      </w:r>
    </w:p>
    <w:p w:rsidR="008D5A08" w:rsidRPr="00261CF0" w:rsidRDefault="008D5A08" w:rsidP="008D5A08">
      <w:r w:rsidRPr="00261CF0">
        <w:t xml:space="preserve">− Регламентом проведения соревнований по конкуру </w:t>
      </w:r>
      <w:r w:rsidR="00984BD9">
        <w:t>2012</w:t>
      </w:r>
    </w:p>
    <w:p w:rsidR="008D5A08" w:rsidRPr="00261CF0" w:rsidRDefault="008D5A08" w:rsidP="008D5A08">
      <w:r w:rsidRPr="00261CF0">
        <w:t>− Регламентом участия и организации турниров по конному спорту в действующей редакции</w:t>
      </w:r>
    </w:p>
    <w:p w:rsidR="008D5A08" w:rsidRPr="00261CF0" w:rsidRDefault="008D5A08" w:rsidP="008D5A08">
      <w:r w:rsidRPr="00261CF0">
        <w:t>− Настоящим Положением о соревнованиях.</w:t>
      </w:r>
    </w:p>
    <w:p w:rsidR="008D5A08" w:rsidRPr="00261CF0" w:rsidRDefault="008D5A08" w:rsidP="008D5A08">
      <w:r w:rsidRPr="00261CF0">
        <w:t>− Всеми действующими поправками к указанным выше документам, принятыми в установленном порядке и опубликованными ФКСР.</w:t>
      </w:r>
    </w:p>
    <w:p w:rsidR="00730DFD" w:rsidRPr="00F447A3" w:rsidRDefault="00730DFD" w:rsidP="008D5A08">
      <w:pPr>
        <w:shd w:val="clear" w:color="auto" w:fill="E6E6E6"/>
        <w:spacing w:before="200" w:after="100"/>
        <w:ind w:left="851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 И  ОФИЦИАЛЬНЫЕ  ЛИЦА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495"/>
        <w:gridCol w:w="3207"/>
        <w:gridCol w:w="1366"/>
        <w:gridCol w:w="2388"/>
      </w:tblGrid>
      <w:tr w:rsidR="00730DFD" w:rsidRPr="009A4378" w:rsidTr="00EA37C2"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30DFD" w:rsidRPr="009A4378" w:rsidRDefault="00730DFD" w:rsidP="00EA37C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30DFD" w:rsidRPr="009A4378" w:rsidRDefault="00730DFD" w:rsidP="00EA37C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378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30DFD" w:rsidRPr="009A4378" w:rsidRDefault="00730DFD" w:rsidP="00EA37C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378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30DFD" w:rsidRPr="009A4378" w:rsidRDefault="00730DFD" w:rsidP="00EA37C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378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730DFD" w:rsidRPr="009A4378" w:rsidTr="00436BED">
        <w:trPr>
          <w:trHeight w:val="975"/>
        </w:trPr>
        <w:tc>
          <w:tcPr>
            <w:tcW w:w="3495" w:type="dxa"/>
            <w:tcBorders>
              <w:bottom w:val="single" w:sz="4" w:space="0" w:color="auto"/>
              <w:right w:val="single" w:sz="4" w:space="0" w:color="auto"/>
            </w:tcBorders>
          </w:tcPr>
          <w:p w:rsidR="00730DFD" w:rsidRPr="004C1C77" w:rsidRDefault="004E215E" w:rsidP="004E215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C77">
              <w:rPr>
                <w:rFonts w:ascii="Times New Roman" w:hAnsi="Times New Roman"/>
                <w:bCs/>
                <w:sz w:val="24"/>
                <w:szCs w:val="24"/>
              </w:rPr>
              <w:t>Главный судья</w:t>
            </w:r>
          </w:p>
          <w:p w:rsidR="004E215E" w:rsidRPr="004C1C77" w:rsidRDefault="004E215E" w:rsidP="004E215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215E" w:rsidRPr="004C1C77" w:rsidRDefault="004E215E" w:rsidP="004E215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C77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F85F9A" w:rsidP="00EA37C2">
            <w:pPr>
              <w:pStyle w:val="2"/>
              <w:tabs>
                <w:tab w:val="clear" w:pos="5103"/>
                <w:tab w:val="left" w:pos="848"/>
              </w:tabs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43BBE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  <w:t>Беген</w:t>
            </w:r>
            <w:proofErr w:type="spellEnd"/>
            <w:r w:rsidRPr="00E43BBE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  <w:t xml:space="preserve"> Елена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C1C77" w:rsidRDefault="004C1C77" w:rsidP="00F85F9A">
            <w:pPr>
              <w:pStyle w:val="2"/>
              <w:tabs>
                <w:tab w:val="clear" w:pos="5103"/>
                <w:tab w:val="left" w:pos="848"/>
              </w:tabs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345330" w:rsidRPr="00F85F9A" w:rsidRDefault="006305F5" w:rsidP="00F85F9A">
            <w:pPr>
              <w:pStyle w:val="2"/>
              <w:tabs>
                <w:tab w:val="clear" w:pos="5103"/>
                <w:tab w:val="left" w:pos="848"/>
              </w:tabs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Якимова Н.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FD" w:rsidRDefault="00F85F9A" w:rsidP="004C1C77">
            <w:pPr>
              <w:jc w:val="center"/>
            </w:pPr>
            <w:r>
              <w:t>1</w:t>
            </w:r>
          </w:p>
          <w:p w:rsidR="00F85F9A" w:rsidRDefault="00F85F9A" w:rsidP="004C1C77">
            <w:pPr>
              <w:jc w:val="center"/>
            </w:pPr>
          </w:p>
          <w:p w:rsidR="00F85F9A" w:rsidRPr="00990211" w:rsidRDefault="006305F5" w:rsidP="004C1C77">
            <w:pPr>
              <w:jc w:val="center"/>
            </w:pPr>
            <w:r>
              <w:t>2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6BED" w:rsidRDefault="00F85F9A" w:rsidP="004C1C77">
            <w:r>
              <w:t>г. Красноярск</w:t>
            </w:r>
          </w:p>
          <w:p w:rsidR="00436BED" w:rsidRDefault="00436BED" w:rsidP="00436BED"/>
          <w:p w:rsidR="004C1C77" w:rsidRPr="00436BED" w:rsidRDefault="00436BED" w:rsidP="00436BED">
            <w:r>
              <w:t>г. Красноярск</w:t>
            </w:r>
          </w:p>
        </w:tc>
      </w:tr>
    </w:tbl>
    <w:p w:rsidR="00730DFD" w:rsidRPr="00F447A3" w:rsidRDefault="00730DFD" w:rsidP="00730DF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/>
      </w:tblPr>
      <w:tblGrid>
        <w:gridCol w:w="9860"/>
        <w:gridCol w:w="560"/>
      </w:tblGrid>
      <w:tr w:rsidR="00730DFD" w:rsidRPr="00816D1F" w:rsidTr="00EA37C2">
        <w:tc>
          <w:tcPr>
            <w:tcW w:w="9860" w:type="dxa"/>
          </w:tcPr>
          <w:p w:rsidR="00730DFD" w:rsidRPr="00C24227" w:rsidRDefault="00730DFD" w:rsidP="00EA37C2">
            <w:pPr>
              <w:rPr>
                <w:bCs/>
              </w:rPr>
            </w:pPr>
            <w:r w:rsidRPr="00C24227">
              <w:rPr>
                <w:bCs/>
              </w:rPr>
              <w:lastRenderedPageBreak/>
              <w:t xml:space="preserve">Соревнования проводятся </w:t>
            </w:r>
            <w:r w:rsidR="00AB433A">
              <w:rPr>
                <w:bCs/>
              </w:rPr>
              <w:t>на открытом грунте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209"/>
              <w:gridCol w:w="6420"/>
            </w:tblGrid>
            <w:tr w:rsidR="00730DFD" w:rsidTr="00EA37C2">
              <w:tc>
                <w:tcPr>
                  <w:tcW w:w="9629" w:type="dxa"/>
                  <w:gridSpan w:val="2"/>
                </w:tcPr>
                <w:p w:rsidR="00730DFD" w:rsidRPr="00F14C88" w:rsidRDefault="00730DFD" w:rsidP="00EA37C2">
                  <w:pPr>
                    <w:rPr>
                      <w:b/>
                      <w:bCs/>
                    </w:rPr>
                  </w:pPr>
                  <w:r w:rsidRPr="00F14C88">
                    <w:rPr>
                      <w:b/>
                      <w:bCs/>
                    </w:rPr>
                    <w:t>Выездка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</w:tr>
            <w:tr w:rsidR="00730DFD" w:rsidTr="00EA37C2">
              <w:tc>
                <w:tcPr>
                  <w:tcW w:w="3209" w:type="dxa"/>
                </w:tcPr>
                <w:p w:rsidR="00730DFD" w:rsidRPr="00C72F99" w:rsidRDefault="00442FBE" w:rsidP="00EA37C2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Размер </w:t>
                  </w:r>
                  <w:r w:rsidR="00730DFD" w:rsidRPr="00C72F99">
                    <w:rPr>
                      <w:bCs/>
                    </w:rPr>
                    <w:t xml:space="preserve"> боевого поля:</w:t>
                  </w:r>
                </w:p>
              </w:tc>
              <w:tc>
                <w:tcPr>
                  <w:tcW w:w="6420" w:type="dxa"/>
                </w:tcPr>
                <w:p w:rsidR="00730DFD" w:rsidRPr="00F85F9A" w:rsidRDefault="00AB433A" w:rsidP="00AB433A">
                  <w:pPr>
                    <w:rPr>
                      <w:b/>
                      <w:bCs/>
                      <w:color w:val="000000" w:themeColor="text1"/>
                    </w:rPr>
                  </w:pPr>
                  <w:r w:rsidRPr="00F85F9A">
                    <w:rPr>
                      <w:b/>
                      <w:bCs/>
                      <w:color w:val="000000" w:themeColor="text1"/>
                    </w:rPr>
                    <w:t>60</w:t>
                  </w:r>
                  <w:r w:rsidR="00730DFD" w:rsidRPr="00F85F9A">
                    <w:rPr>
                      <w:b/>
                      <w:bCs/>
                      <w:color w:val="000000" w:themeColor="text1"/>
                    </w:rPr>
                    <w:t>*20</w:t>
                  </w:r>
                  <w:r w:rsidR="00442FBE" w:rsidRPr="00F85F9A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Pr="00F85F9A">
                    <w:rPr>
                      <w:b/>
                      <w:bCs/>
                      <w:color w:val="000000" w:themeColor="text1"/>
                    </w:rPr>
                    <w:t>песок</w:t>
                  </w:r>
                </w:p>
              </w:tc>
            </w:tr>
            <w:tr w:rsidR="00730DFD" w:rsidTr="00EA37C2">
              <w:tc>
                <w:tcPr>
                  <w:tcW w:w="3209" w:type="dxa"/>
                </w:tcPr>
                <w:p w:rsidR="00730DFD" w:rsidRPr="00C72F99" w:rsidRDefault="00442FBE" w:rsidP="00EA37C2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Размер разминочного поля</w:t>
                  </w:r>
                </w:p>
              </w:tc>
              <w:tc>
                <w:tcPr>
                  <w:tcW w:w="6420" w:type="dxa"/>
                </w:tcPr>
                <w:p w:rsidR="00730DFD" w:rsidRPr="00F85F9A" w:rsidRDefault="00F85F9A" w:rsidP="008064A1">
                  <w:pPr>
                    <w:rPr>
                      <w:bCs/>
                      <w:color w:val="000000" w:themeColor="text1"/>
                    </w:rPr>
                  </w:pPr>
                  <w:r w:rsidRPr="00F85F9A">
                    <w:rPr>
                      <w:b/>
                      <w:bCs/>
                      <w:color w:val="000000" w:themeColor="text1"/>
                    </w:rPr>
                    <w:t>60*20 песок</w:t>
                  </w:r>
                </w:p>
              </w:tc>
            </w:tr>
            <w:tr w:rsidR="00AB433A" w:rsidTr="00EA37C2">
              <w:tc>
                <w:tcPr>
                  <w:tcW w:w="3209" w:type="dxa"/>
                </w:tcPr>
                <w:p w:rsidR="00AB433A" w:rsidRPr="00AB433A" w:rsidRDefault="00AB433A" w:rsidP="00EA37C2">
                  <w:pPr>
                    <w:rPr>
                      <w:b/>
                      <w:bCs/>
                    </w:rPr>
                  </w:pPr>
                  <w:r w:rsidRPr="00AB433A">
                    <w:rPr>
                      <w:b/>
                      <w:bCs/>
                    </w:rPr>
                    <w:t>Конкур:</w:t>
                  </w:r>
                </w:p>
              </w:tc>
              <w:tc>
                <w:tcPr>
                  <w:tcW w:w="6420" w:type="dxa"/>
                </w:tcPr>
                <w:p w:rsidR="00AB433A" w:rsidRDefault="00AB433A" w:rsidP="00EA37C2">
                  <w:pPr>
                    <w:rPr>
                      <w:bCs/>
                    </w:rPr>
                  </w:pPr>
                </w:p>
              </w:tc>
            </w:tr>
            <w:tr w:rsidR="00AB433A" w:rsidTr="00EA37C2">
              <w:tc>
                <w:tcPr>
                  <w:tcW w:w="3209" w:type="dxa"/>
                </w:tcPr>
                <w:p w:rsidR="00AB433A" w:rsidRPr="00C72F99" w:rsidRDefault="00AB433A" w:rsidP="0003789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Размер </w:t>
                  </w:r>
                  <w:r w:rsidRPr="00C72F99">
                    <w:rPr>
                      <w:bCs/>
                    </w:rPr>
                    <w:t xml:space="preserve"> боевого поля:</w:t>
                  </w:r>
                </w:p>
              </w:tc>
              <w:tc>
                <w:tcPr>
                  <w:tcW w:w="6420" w:type="dxa"/>
                </w:tcPr>
                <w:p w:rsidR="00AB433A" w:rsidRPr="00E221B0" w:rsidRDefault="00E221B0" w:rsidP="00E221B0">
                  <w:pPr>
                    <w:rPr>
                      <w:bCs/>
                    </w:rPr>
                  </w:pPr>
                  <w:r w:rsidRPr="00E221B0">
                    <w:rPr>
                      <w:bCs/>
                    </w:rPr>
                    <w:t>60</w:t>
                  </w:r>
                  <w:r w:rsidR="00AB433A" w:rsidRPr="00E221B0">
                    <w:rPr>
                      <w:bCs/>
                    </w:rPr>
                    <w:t>*</w:t>
                  </w:r>
                  <w:r w:rsidRPr="00E221B0">
                    <w:rPr>
                      <w:bCs/>
                    </w:rPr>
                    <w:t>4</w:t>
                  </w:r>
                  <w:r w:rsidR="008064A1" w:rsidRPr="00E221B0">
                    <w:rPr>
                      <w:bCs/>
                    </w:rPr>
                    <w:t>0</w:t>
                  </w:r>
                  <w:r w:rsidR="00AB433A" w:rsidRPr="00E221B0">
                    <w:rPr>
                      <w:bCs/>
                    </w:rPr>
                    <w:t xml:space="preserve"> песок</w:t>
                  </w:r>
                </w:p>
              </w:tc>
            </w:tr>
            <w:tr w:rsidR="00AB433A" w:rsidTr="00EA37C2">
              <w:tc>
                <w:tcPr>
                  <w:tcW w:w="3209" w:type="dxa"/>
                </w:tcPr>
                <w:p w:rsidR="00AB433A" w:rsidRPr="00C72F99" w:rsidRDefault="00AB433A" w:rsidP="0003789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Размер разминочного поля</w:t>
                  </w:r>
                </w:p>
              </w:tc>
              <w:tc>
                <w:tcPr>
                  <w:tcW w:w="6420" w:type="dxa"/>
                </w:tcPr>
                <w:p w:rsidR="00AB433A" w:rsidRPr="00E221B0" w:rsidRDefault="00E221B0" w:rsidP="00EA37C2">
                  <w:pPr>
                    <w:rPr>
                      <w:bCs/>
                    </w:rPr>
                  </w:pPr>
                  <w:r w:rsidRPr="00E221B0">
                    <w:rPr>
                      <w:bCs/>
                    </w:rPr>
                    <w:t>60*4</w:t>
                  </w:r>
                  <w:r w:rsidR="00AB433A" w:rsidRPr="00E221B0">
                    <w:rPr>
                      <w:bCs/>
                    </w:rPr>
                    <w:t>0 песок</w:t>
                  </w:r>
                </w:p>
              </w:tc>
            </w:tr>
          </w:tbl>
          <w:p w:rsidR="00730DFD" w:rsidRPr="00816D1F" w:rsidRDefault="00730DFD" w:rsidP="00EA37C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730DFD" w:rsidRPr="00816D1F" w:rsidRDefault="00730DFD" w:rsidP="00EA37C2">
            <w:pPr>
              <w:rPr>
                <w:b/>
              </w:rPr>
            </w:pPr>
          </w:p>
        </w:tc>
      </w:tr>
      <w:tr w:rsidR="00730DFD" w:rsidRPr="00816D1F" w:rsidTr="00EA37C2">
        <w:tc>
          <w:tcPr>
            <w:tcW w:w="9860" w:type="dxa"/>
          </w:tcPr>
          <w:p w:rsidR="00730DFD" w:rsidRDefault="00730DFD" w:rsidP="00EA37C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730DFD" w:rsidRPr="00816D1F" w:rsidRDefault="00730DFD" w:rsidP="00EA37C2">
            <w:pPr>
              <w:rPr>
                <w:b/>
              </w:rPr>
            </w:pPr>
          </w:p>
        </w:tc>
      </w:tr>
    </w:tbl>
    <w:p w:rsidR="00730DFD" w:rsidRPr="00C60C8D" w:rsidRDefault="00730DFD" w:rsidP="00730DFD">
      <w:pPr>
        <w:pStyle w:val="aa"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C60C8D">
        <w:rPr>
          <w:b/>
          <w:bCs/>
          <w:sz w:val="28"/>
          <w:szCs w:val="28"/>
        </w:rPr>
        <w:t>ПРИГЛАШЕНИЯ И ДОПУСК</w:t>
      </w:r>
    </w:p>
    <w:tbl>
      <w:tblPr>
        <w:tblW w:w="10437" w:type="dxa"/>
        <w:tblLook w:val="01E0"/>
      </w:tblPr>
      <w:tblGrid>
        <w:gridCol w:w="4788"/>
        <w:gridCol w:w="5649"/>
      </w:tblGrid>
      <w:tr w:rsidR="00730DFD" w:rsidRPr="009A4378" w:rsidTr="00EA37C2">
        <w:tc>
          <w:tcPr>
            <w:tcW w:w="4788" w:type="dxa"/>
          </w:tcPr>
          <w:p w:rsidR="00730DFD" w:rsidRPr="009A4378" w:rsidRDefault="00730DFD" w:rsidP="00EA37C2">
            <w:pPr>
              <w:rPr>
                <w:bCs/>
              </w:rPr>
            </w:pPr>
            <w:r w:rsidRPr="009A4378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</w:tcPr>
          <w:p w:rsidR="00730DFD" w:rsidRPr="00576AAD" w:rsidRDefault="006A604E" w:rsidP="004E215E">
            <w:r>
              <w:rPr>
                <w:bCs/>
              </w:rPr>
              <w:t>Любители</w:t>
            </w:r>
            <w:r w:rsidR="00730DFD">
              <w:rPr>
                <w:bCs/>
              </w:rPr>
              <w:t>,</w:t>
            </w:r>
            <w:r w:rsidR="00730DFD" w:rsidRPr="00576AAD">
              <w:rPr>
                <w:bCs/>
              </w:rPr>
              <w:t xml:space="preserve"> дети</w:t>
            </w:r>
          </w:p>
        </w:tc>
      </w:tr>
      <w:tr w:rsidR="00730DFD" w:rsidRPr="009A4378" w:rsidTr="00EA37C2">
        <w:tc>
          <w:tcPr>
            <w:tcW w:w="4788" w:type="dxa"/>
          </w:tcPr>
          <w:p w:rsidR="00730DFD" w:rsidRDefault="00730DFD" w:rsidP="00EA37C2">
            <w:pPr>
              <w:rPr>
                <w:bCs/>
              </w:rPr>
            </w:pPr>
            <w:r w:rsidRPr="009A4378">
              <w:rPr>
                <w:bCs/>
              </w:rPr>
              <w:t>Количество лошадей на одного всадника</w:t>
            </w:r>
            <w:r>
              <w:rPr>
                <w:bCs/>
              </w:rPr>
              <w:t>:</w:t>
            </w:r>
          </w:p>
          <w:p w:rsidR="00730DFD" w:rsidRDefault="00730DFD" w:rsidP="00EA37C2">
            <w:pPr>
              <w:rPr>
                <w:bCs/>
              </w:rPr>
            </w:pPr>
            <w:r>
              <w:rPr>
                <w:bCs/>
              </w:rPr>
              <w:t>Количество стартов у лошади:</w:t>
            </w:r>
          </w:p>
          <w:p w:rsidR="00730DFD" w:rsidRPr="00F447A3" w:rsidRDefault="00730DFD" w:rsidP="00EA37C2"/>
        </w:tc>
        <w:tc>
          <w:tcPr>
            <w:tcW w:w="5649" w:type="dxa"/>
          </w:tcPr>
          <w:p w:rsidR="00730DFD" w:rsidRDefault="00730DFD" w:rsidP="00EA37C2">
            <w:r>
              <w:t>не ограничено</w:t>
            </w:r>
          </w:p>
          <w:p w:rsidR="004112FB" w:rsidRPr="00576AAD" w:rsidRDefault="00B46C58" w:rsidP="00436BED">
            <w:r>
              <w:t xml:space="preserve">не более </w:t>
            </w:r>
            <w:r w:rsidR="00436BED">
              <w:t>3</w:t>
            </w:r>
            <w:r w:rsidR="004112FB">
              <w:t>-х раз</w:t>
            </w:r>
            <w:r w:rsidR="00DD2AEB">
              <w:t>а</w:t>
            </w:r>
            <w:r w:rsidR="00F85F9A">
              <w:t xml:space="preserve"> в день</w:t>
            </w:r>
          </w:p>
        </w:tc>
      </w:tr>
    </w:tbl>
    <w:p w:rsidR="00730DFD" w:rsidRPr="00082684" w:rsidRDefault="00730DFD" w:rsidP="00730DFD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p w:rsidR="004D4532" w:rsidRPr="00921A7E" w:rsidRDefault="00C9137B" w:rsidP="004D4532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C9137B">
        <w:rPr>
          <w:rFonts w:ascii="Times New Roman" w:hAnsi="Times New Roman"/>
          <w:b/>
          <w:bCs/>
          <w:i/>
          <w:sz w:val="24"/>
          <w:szCs w:val="24"/>
        </w:rPr>
        <w:t xml:space="preserve">Выездка </w:t>
      </w:r>
      <w:r>
        <w:rPr>
          <w:rFonts w:ascii="Times New Roman" w:hAnsi="Times New Roman"/>
          <w:b/>
          <w:bCs/>
          <w:i/>
          <w:sz w:val="24"/>
          <w:szCs w:val="24"/>
        </w:rPr>
        <w:t>«</w:t>
      </w:r>
      <w:r w:rsidR="00C21993">
        <w:rPr>
          <w:rFonts w:ascii="Times New Roman" w:hAnsi="Times New Roman"/>
          <w:b/>
          <w:bCs/>
          <w:i/>
          <w:sz w:val="24"/>
          <w:szCs w:val="24"/>
        </w:rPr>
        <w:t>Тест для начинающих (шаг-рысь)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E4745" w:rsidRPr="00921A7E">
        <w:rPr>
          <w:rFonts w:ascii="Times New Roman" w:hAnsi="Times New Roman"/>
          <w:bCs/>
          <w:sz w:val="24"/>
          <w:szCs w:val="24"/>
        </w:rPr>
        <w:t>для начинающих всадников н</w:t>
      </w:r>
      <w:r w:rsidR="00921A7E" w:rsidRPr="00921A7E">
        <w:rPr>
          <w:rFonts w:ascii="Times New Roman" w:hAnsi="Times New Roman"/>
          <w:bCs/>
          <w:sz w:val="24"/>
          <w:szCs w:val="24"/>
        </w:rPr>
        <w:t xml:space="preserve">а строевой рыси – всадники </w:t>
      </w:r>
      <w:r w:rsidR="00DE4745" w:rsidRPr="00921A7E">
        <w:rPr>
          <w:rFonts w:ascii="Times New Roman" w:hAnsi="Times New Roman"/>
          <w:bCs/>
          <w:sz w:val="24"/>
          <w:szCs w:val="24"/>
        </w:rPr>
        <w:t>2007 г.р.</w:t>
      </w:r>
      <w:r w:rsidR="00921A7E" w:rsidRPr="00921A7E">
        <w:rPr>
          <w:rFonts w:ascii="Times New Roman" w:hAnsi="Times New Roman"/>
          <w:bCs/>
          <w:sz w:val="24"/>
          <w:szCs w:val="24"/>
        </w:rPr>
        <w:t xml:space="preserve"> и старше</w:t>
      </w:r>
      <w:r w:rsidR="00DE4745" w:rsidRPr="00921A7E">
        <w:rPr>
          <w:rFonts w:ascii="Times New Roman" w:hAnsi="Times New Roman"/>
          <w:bCs/>
          <w:sz w:val="24"/>
          <w:szCs w:val="24"/>
        </w:rPr>
        <w:t xml:space="preserve"> не имеющие спортивный разряд</w:t>
      </w:r>
      <w:r w:rsidR="00B53D47">
        <w:rPr>
          <w:rFonts w:ascii="Times New Roman" w:hAnsi="Times New Roman"/>
          <w:bCs/>
          <w:sz w:val="24"/>
          <w:szCs w:val="24"/>
        </w:rPr>
        <w:t>.</w:t>
      </w:r>
    </w:p>
    <w:p w:rsidR="00DE4745" w:rsidRPr="00921A7E" w:rsidRDefault="00DE4745" w:rsidP="004D4532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921A7E">
        <w:rPr>
          <w:rFonts w:ascii="Times New Roman" w:hAnsi="Times New Roman"/>
          <w:b/>
          <w:bCs/>
          <w:i/>
          <w:sz w:val="24"/>
          <w:szCs w:val="24"/>
        </w:rPr>
        <w:t xml:space="preserve">Выездка </w:t>
      </w:r>
      <w:r w:rsidR="00980E8A" w:rsidRPr="00921A7E">
        <w:rPr>
          <w:rFonts w:ascii="Times New Roman" w:hAnsi="Times New Roman"/>
          <w:b/>
          <w:i/>
          <w:sz w:val="24"/>
          <w:szCs w:val="24"/>
        </w:rPr>
        <w:t>«</w:t>
      </w:r>
      <w:r w:rsidR="00F65232">
        <w:rPr>
          <w:rFonts w:ascii="Times New Roman" w:hAnsi="Times New Roman"/>
          <w:b/>
          <w:i/>
          <w:sz w:val="24"/>
          <w:szCs w:val="24"/>
        </w:rPr>
        <w:t>Манежная езда «Фаворит</w:t>
      </w:r>
      <w:r w:rsidR="00E302E9">
        <w:rPr>
          <w:rFonts w:ascii="Times New Roman" w:hAnsi="Times New Roman"/>
          <w:b/>
          <w:i/>
          <w:sz w:val="24"/>
          <w:szCs w:val="24"/>
        </w:rPr>
        <w:t>-пони 6</w:t>
      </w:r>
      <w:r w:rsidR="00707B4A">
        <w:rPr>
          <w:rFonts w:ascii="Times New Roman" w:hAnsi="Times New Roman"/>
          <w:b/>
          <w:i/>
          <w:sz w:val="24"/>
          <w:szCs w:val="24"/>
        </w:rPr>
        <w:t>»</w:t>
      </w:r>
      <w:r w:rsidR="00B53D4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3D47" w:rsidRPr="00B53D47">
        <w:rPr>
          <w:rFonts w:ascii="Times New Roman" w:hAnsi="Times New Roman"/>
          <w:b/>
          <w:bCs/>
          <w:i/>
          <w:sz w:val="24"/>
          <w:szCs w:val="24"/>
        </w:rPr>
        <w:t>«Кубок Главы г</w:t>
      </w:r>
      <w:proofErr w:type="gramStart"/>
      <w:r w:rsidR="00B53D47" w:rsidRPr="00B53D47">
        <w:rPr>
          <w:rFonts w:ascii="Times New Roman" w:hAnsi="Times New Roman"/>
          <w:b/>
          <w:bCs/>
          <w:i/>
          <w:sz w:val="24"/>
          <w:szCs w:val="24"/>
        </w:rPr>
        <w:t>.Д</w:t>
      </w:r>
      <w:proofErr w:type="gramEnd"/>
      <w:r w:rsidR="00B53D47" w:rsidRPr="00B53D47">
        <w:rPr>
          <w:rFonts w:ascii="Times New Roman" w:hAnsi="Times New Roman"/>
          <w:b/>
          <w:bCs/>
          <w:i/>
          <w:sz w:val="24"/>
          <w:szCs w:val="24"/>
        </w:rPr>
        <w:t>ивногорска»</w:t>
      </w:r>
      <w:r w:rsidR="00B53D4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21A7E">
        <w:rPr>
          <w:rFonts w:ascii="Times New Roman" w:hAnsi="Times New Roman"/>
          <w:bCs/>
          <w:sz w:val="24"/>
          <w:szCs w:val="24"/>
        </w:rPr>
        <w:t>- всадники 200</w:t>
      </w:r>
      <w:r w:rsidR="00712EAF">
        <w:rPr>
          <w:rFonts w:ascii="Times New Roman" w:hAnsi="Times New Roman"/>
          <w:bCs/>
          <w:sz w:val="24"/>
          <w:szCs w:val="24"/>
        </w:rPr>
        <w:t>5</w:t>
      </w:r>
      <w:r w:rsidRPr="00921A7E">
        <w:rPr>
          <w:rFonts w:ascii="Times New Roman" w:hAnsi="Times New Roman"/>
          <w:bCs/>
          <w:sz w:val="24"/>
          <w:szCs w:val="24"/>
        </w:rPr>
        <w:t>-2007 г.р. имеющие спортивный разряд не выше 3</w:t>
      </w:r>
      <w:r w:rsidR="00B53D47">
        <w:rPr>
          <w:rFonts w:ascii="Times New Roman" w:hAnsi="Times New Roman"/>
          <w:bCs/>
          <w:sz w:val="24"/>
          <w:szCs w:val="24"/>
        </w:rPr>
        <w:t>.</w:t>
      </w:r>
    </w:p>
    <w:p w:rsidR="00DE4745" w:rsidRPr="00921A7E" w:rsidRDefault="00DE4745" w:rsidP="004D4532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921A7E">
        <w:rPr>
          <w:rFonts w:ascii="Times New Roman" w:hAnsi="Times New Roman"/>
          <w:b/>
          <w:bCs/>
          <w:i/>
          <w:sz w:val="24"/>
          <w:szCs w:val="24"/>
        </w:rPr>
        <w:t xml:space="preserve">Выездка </w:t>
      </w:r>
      <w:r w:rsidR="00980E8A" w:rsidRPr="00921A7E">
        <w:rPr>
          <w:rFonts w:ascii="Times New Roman" w:hAnsi="Times New Roman"/>
          <w:b/>
          <w:i/>
          <w:sz w:val="24"/>
          <w:szCs w:val="24"/>
        </w:rPr>
        <w:t>«</w:t>
      </w:r>
      <w:r w:rsidR="00E302E9">
        <w:rPr>
          <w:rFonts w:ascii="Times New Roman" w:hAnsi="Times New Roman"/>
          <w:b/>
          <w:i/>
          <w:sz w:val="24"/>
          <w:szCs w:val="24"/>
        </w:rPr>
        <w:t>Манежная езда «Фаворит-пони 6</w:t>
      </w:r>
      <w:r w:rsidR="00980E8A" w:rsidRPr="00921A7E">
        <w:rPr>
          <w:rFonts w:ascii="Times New Roman" w:hAnsi="Times New Roman"/>
          <w:b/>
          <w:i/>
          <w:sz w:val="24"/>
          <w:szCs w:val="24"/>
        </w:rPr>
        <w:t>»</w:t>
      </w:r>
      <w:r w:rsidR="00B53D47" w:rsidRPr="00B53D47">
        <w:rPr>
          <w:rFonts w:ascii="Times New Roman" w:hAnsi="Times New Roman"/>
          <w:b/>
          <w:bCs/>
          <w:i/>
          <w:sz w:val="24"/>
          <w:szCs w:val="24"/>
        </w:rPr>
        <w:t xml:space="preserve"> «Кубок Главы г</w:t>
      </w:r>
      <w:proofErr w:type="gramStart"/>
      <w:r w:rsidR="00B53D47" w:rsidRPr="00B53D47">
        <w:rPr>
          <w:rFonts w:ascii="Times New Roman" w:hAnsi="Times New Roman"/>
          <w:b/>
          <w:bCs/>
          <w:i/>
          <w:sz w:val="24"/>
          <w:szCs w:val="24"/>
        </w:rPr>
        <w:t>.Д</w:t>
      </w:r>
      <w:proofErr w:type="gramEnd"/>
      <w:r w:rsidR="00B53D47" w:rsidRPr="00B53D47">
        <w:rPr>
          <w:rFonts w:ascii="Times New Roman" w:hAnsi="Times New Roman"/>
          <w:b/>
          <w:bCs/>
          <w:i/>
          <w:sz w:val="24"/>
          <w:szCs w:val="24"/>
        </w:rPr>
        <w:t>ивногорска»</w:t>
      </w:r>
      <w:r w:rsidRPr="00921A7E">
        <w:rPr>
          <w:rFonts w:ascii="Times New Roman" w:hAnsi="Times New Roman"/>
          <w:bCs/>
          <w:sz w:val="24"/>
          <w:szCs w:val="24"/>
        </w:rPr>
        <w:t xml:space="preserve"> зачет для любителей – всадники 200</w:t>
      </w:r>
      <w:r w:rsidR="00E302E9">
        <w:rPr>
          <w:rFonts w:ascii="Times New Roman" w:hAnsi="Times New Roman"/>
          <w:bCs/>
          <w:sz w:val="24"/>
          <w:szCs w:val="24"/>
        </w:rPr>
        <w:t>4</w:t>
      </w:r>
      <w:r w:rsidRPr="00921A7E">
        <w:rPr>
          <w:rFonts w:ascii="Times New Roman" w:hAnsi="Times New Roman"/>
          <w:bCs/>
          <w:sz w:val="24"/>
          <w:szCs w:val="24"/>
        </w:rPr>
        <w:t xml:space="preserve"> г.р. и старше, имеющие спортивный разряд не выше </w:t>
      </w:r>
      <w:r w:rsidR="00712EAF">
        <w:rPr>
          <w:rFonts w:ascii="Times New Roman" w:hAnsi="Times New Roman"/>
          <w:bCs/>
          <w:sz w:val="24"/>
          <w:szCs w:val="24"/>
        </w:rPr>
        <w:t>2</w:t>
      </w:r>
      <w:r w:rsidRPr="00921A7E">
        <w:rPr>
          <w:rFonts w:ascii="Times New Roman" w:hAnsi="Times New Roman"/>
          <w:bCs/>
          <w:sz w:val="24"/>
          <w:szCs w:val="24"/>
        </w:rPr>
        <w:t>.</w:t>
      </w:r>
    </w:p>
    <w:p w:rsidR="005406BB" w:rsidRPr="00B53D47" w:rsidRDefault="005406BB" w:rsidP="004D4532">
      <w:pPr>
        <w:pStyle w:val="2"/>
        <w:ind w:firstLine="0"/>
        <w:rPr>
          <w:rFonts w:ascii="Times New Roman" w:hAnsi="Times New Roman"/>
          <w:b/>
          <w:bCs/>
          <w:i/>
          <w:sz w:val="24"/>
          <w:szCs w:val="24"/>
        </w:rPr>
      </w:pPr>
      <w:r w:rsidRPr="00B53D47">
        <w:rPr>
          <w:rFonts w:ascii="Times New Roman" w:hAnsi="Times New Roman"/>
          <w:b/>
          <w:bCs/>
          <w:i/>
          <w:sz w:val="24"/>
          <w:szCs w:val="24"/>
        </w:rPr>
        <w:t>Маршрут №1 выстой до 60 см.</w:t>
      </w:r>
      <w:r w:rsidR="000707A5">
        <w:rPr>
          <w:rFonts w:ascii="Times New Roman" w:hAnsi="Times New Roman"/>
          <w:b/>
          <w:bCs/>
          <w:i/>
          <w:sz w:val="24"/>
          <w:szCs w:val="24"/>
        </w:rPr>
        <w:t xml:space="preserve"> ст. 9.8.2.1 Табл</w:t>
      </w:r>
      <w:proofErr w:type="gramStart"/>
      <w:r w:rsidR="000707A5">
        <w:rPr>
          <w:rFonts w:ascii="Times New Roman" w:hAnsi="Times New Roman"/>
          <w:b/>
          <w:bCs/>
          <w:i/>
          <w:sz w:val="24"/>
          <w:szCs w:val="24"/>
        </w:rPr>
        <w:t>.В</w:t>
      </w:r>
      <w:proofErr w:type="gramEnd"/>
      <w:r w:rsidRPr="00B53D4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53D47">
        <w:rPr>
          <w:rFonts w:ascii="Times New Roman" w:hAnsi="Times New Roman"/>
          <w:bCs/>
          <w:i/>
          <w:sz w:val="24"/>
          <w:szCs w:val="24"/>
        </w:rPr>
        <w:t xml:space="preserve">– </w:t>
      </w:r>
      <w:r w:rsidRPr="00B53D47">
        <w:rPr>
          <w:rFonts w:ascii="Times New Roman" w:hAnsi="Times New Roman"/>
          <w:bCs/>
          <w:sz w:val="24"/>
          <w:szCs w:val="24"/>
        </w:rPr>
        <w:t>всадники 200</w:t>
      </w:r>
      <w:r w:rsidR="00F65232" w:rsidRPr="00B53D47">
        <w:rPr>
          <w:rFonts w:ascii="Times New Roman" w:hAnsi="Times New Roman"/>
          <w:bCs/>
          <w:sz w:val="24"/>
          <w:szCs w:val="24"/>
        </w:rPr>
        <w:t>7</w:t>
      </w:r>
      <w:r w:rsidRPr="00B53D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53D47">
        <w:rPr>
          <w:rFonts w:ascii="Times New Roman" w:hAnsi="Times New Roman"/>
          <w:bCs/>
          <w:sz w:val="24"/>
          <w:szCs w:val="24"/>
        </w:rPr>
        <w:t>г.р</w:t>
      </w:r>
      <w:proofErr w:type="spellEnd"/>
      <w:r w:rsidRPr="00B53D47">
        <w:rPr>
          <w:rFonts w:ascii="Times New Roman" w:hAnsi="Times New Roman"/>
          <w:bCs/>
          <w:sz w:val="24"/>
          <w:szCs w:val="24"/>
        </w:rPr>
        <w:t xml:space="preserve"> и старше, не имеющие с</w:t>
      </w:r>
      <w:r w:rsidR="006305F5" w:rsidRPr="00B53D47">
        <w:rPr>
          <w:rFonts w:ascii="Times New Roman" w:hAnsi="Times New Roman"/>
          <w:bCs/>
          <w:sz w:val="24"/>
          <w:szCs w:val="24"/>
        </w:rPr>
        <w:t>п</w:t>
      </w:r>
      <w:r w:rsidRPr="00B53D47">
        <w:rPr>
          <w:rFonts w:ascii="Times New Roman" w:hAnsi="Times New Roman"/>
          <w:bCs/>
          <w:sz w:val="24"/>
          <w:szCs w:val="24"/>
        </w:rPr>
        <w:t>ортивный разряд</w:t>
      </w:r>
    </w:p>
    <w:p w:rsidR="00DE4745" w:rsidRPr="00B53D47" w:rsidRDefault="005406BB" w:rsidP="004D4532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B53D47">
        <w:rPr>
          <w:rFonts w:ascii="Times New Roman" w:hAnsi="Times New Roman"/>
          <w:b/>
          <w:bCs/>
          <w:i/>
          <w:sz w:val="24"/>
          <w:szCs w:val="24"/>
        </w:rPr>
        <w:t>Маршрут №2</w:t>
      </w:r>
      <w:r w:rsidR="00DE4745" w:rsidRPr="00B53D4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53D47" w:rsidRPr="00B53D47">
        <w:rPr>
          <w:rFonts w:ascii="Times New Roman" w:hAnsi="Times New Roman"/>
          <w:b/>
          <w:bCs/>
          <w:i/>
          <w:sz w:val="24"/>
          <w:szCs w:val="24"/>
        </w:rPr>
        <w:t>«Кубок Главы г</w:t>
      </w:r>
      <w:proofErr w:type="gramStart"/>
      <w:r w:rsidR="00B53D47" w:rsidRPr="00B53D47">
        <w:rPr>
          <w:rFonts w:ascii="Times New Roman" w:hAnsi="Times New Roman"/>
          <w:b/>
          <w:bCs/>
          <w:i/>
          <w:sz w:val="24"/>
          <w:szCs w:val="24"/>
        </w:rPr>
        <w:t>.Д</w:t>
      </w:r>
      <w:proofErr w:type="gramEnd"/>
      <w:r w:rsidR="00B53D47" w:rsidRPr="00B53D47">
        <w:rPr>
          <w:rFonts w:ascii="Times New Roman" w:hAnsi="Times New Roman"/>
          <w:b/>
          <w:bCs/>
          <w:i/>
          <w:sz w:val="24"/>
          <w:szCs w:val="24"/>
        </w:rPr>
        <w:t xml:space="preserve">ивногорска» </w:t>
      </w:r>
      <w:r w:rsidR="00921A7E" w:rsidRPr="00B53D47">
        <w:rPr>
          <w:rFonts w:ascii="Times New Roman" w:hAnsi="Times New Roman"/>
          <w:b/>
          <w:bCs/>
          <w:i/>
          <w:sz w:val="24"/>
          <w:szCs w:val="24"/>
        </w:rPr>
        <w:t>высотой до 80</w:t>
      </w:r>
      <w:r w:rsidR="00DE4745" w:rsidRPr="00B53D47">
        <w:rPr>
          <w:rFonts w:ascii="Times New Roman" w:hAnsi="Times New Roman"/>
          <w:b/>
          <w:bCs/>
          <w:i/>
          <w:sz w:val="24"/>
          <w:szCs w:val="24"/>
        </w:rPr>
        <w:t xml:space="preserve"> см.</w:t>
      </w:r>
      <w:r w:rsidR="000707A5">
        <w:rPr>
          <w:rFonts w:ascii="Times New Roman" w:hAnsi="Times New Roman"/>
          <w:b/>
          <w:bCs/>
          <w:i/>
          <w:sz w:val="24"/>
          <w:szCs w:val="24"/>
        </w:rPr>
        <w:t xml:space="preserve"> ст.9.8.2.1 Табл.А</w:t>
      </w:r>
      <w:r w:rsidR="00DE4745" w:rsidRPr="00B53D4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E4745" w:rsidRPr="00B53D47">
        <w:rPr>
          <w:rFonts w:ascii="Times New Roman" w:hAnsi="Times New Roman"/>
          <w:bCs/>
          <w:sz w:val="24"/>
          <w:szCs w:val="24"/>
        </w:rPr>
        <w:t>– всадники 200</w:t>
      </w:r>
      <w:r w:rsidR="006305F5" w:rsidRPr="00B53D47">
        <w:rPr>
          <w:rFonts w:ascii="Times New Roman" w:hAnsi="Times New Roman"/>
          <w:bCs/>
          <w:sz w:val="24"/>
          <w:szCs w:val="24"/>
        </w:rPr>
        <w:t>5</w:t>
      </w:r>
      <w:r w:rsidR="00DE4745" w:rsidRPr="00B53D47">
        <w:rPr>
          <w:rFonts w:ascii="Times New Roman" w:hAnsi="Times New Roman"/>
          <w:bCs/>
          <w:sz w:val="24"/>
          <w:szCs w:val="24"/>
        </w:rPr>
        <w:t>-200</w:t>
      </w:r>
      <w:r w:rsidR="006305F5" w:rsidRPr="00B53D47">
        <w:rPr>
          <w:rFonts w:ascii="Times New Roman" w:hAnsi="Times New Roman"/>
          <w:bCs/>
          <w:sz w:val="24"/>
          <w:szCs w:val="24"/>
        </w:rPr>
        <w:t>7</w:t>
      </w:r>
      <w:r w:rsidR="00B53D47" w:rsidRPr="00B53D47">
        <w:rPr>
          <w:rFonts w:ascii="Times New Roman" w:hAnsi="Times New Roman"/>
          <w:bCs/>
          <w:sz w:val="24"/>
          <w:szCs w:val="24"/>
        </w:rPr>
        <w:t xml:space="preserve"> г.р. </w:t>
      </w:r>
      <w:r w:rsidR="00DE4745" w:rsidRPr="00B53D47">
        <w:rPr>
          <w:rFonts w:ascii="Times New Roman" w:hAnsi="Times New Roman"/>
          <w:bCs/>
          <w:sz w:val="24"/>
          <w:szCs w:val="24"/>
        </w:rPr>
        <w:t>имеющие спортивный разряд</w:t>
      </w:r>
      <w:r w:rsidR="00B53D47" w:rsidRPr="00B53D47">
        <w:rPr>
          <w:rFonts w:ascii="Times New Roman" w:hAnsi="Times New Roman"/>
          <w:bCs/>
          <w:sz w:val="24"/>
          <w:szCs w:val="24"/>
        </w:rPr>
        <w:t xml:space="preserve"> не выше 3.</w:t>
      </w:r>
    </w:p>
    <w:p w:rsidR="00DE4745" w:rsidRPr="00B53D47" w:rsidRDefault="005406BB" w:rsidP="004D4532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B53D47">
        <w:rPr>
          <w:rFonts w:ascii="Times New Roman" w:hAnsi="Times New Roman"/>
          <w:b/>
          <w:bCs/>
          <w:i/>
          <w:sz w:val="24"/>
          <w:szCs w:val="24"/>
        </w:rPr>
        <w:t>Маршрут №3</w:t>
      </w:r>
      <w:r w:rsidR="00DE4745" w:rsidRPr="00B53D4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6305F5" w:rsidRPr="00B53D47">
        <w:rPr>
          <w:rFonts w:ascii="Times New Roman" w:hAnsi="Times New Roman"/>
          <w:b/>
          <w:bCs/>
          <w:i/>
          <w:sz w:val="24"/>
          <w:szCs w:val="24"/>
        </w:rPr>
        <w:t>«Кубок Главы г</w:t>
      </w:r>
      <w:proofErr w:type="gramStart"/>
      <w:r w:rsidR="006305F5" w:rsidRPr="00B53D47">
        <w:rPr>
          <w:rFonts w:ascii="Times New Roman" w:hAnsi="Times New Roman"/>
          <w:b/>
          <w:bCs/>
          <w:i/>
          <w:sz w:val="24"/>
          <w:szCs w:val="24"/>
        </w:rPr>
        <w:t>.Д</w:t>
      </w:r>
      <w:proofErr w:type="gramEnd"/>
      <w:r w:rsidR="006305F5" w:rsidRPr="00B53D47">
        <w:rPr>
          <w:rFonts w:ascii="Times New Roman" w:hAnsi="Times New Roman"/>
          <w:b/>
          <w:bCs/>
          <w:i/>
          <w:sz w:val="24"/>
          <w:szCs w:val="24"/>
        </w:rPr>
        <w:t xml:space="preserve">ивногорска» </w:t>
      </w:r>
      <w:r w:rsidR="00921A7E" w:rsidRPr="00B53D47">
        <w:rPr>
          <w:rFonts w:ascii="Times New Roman" w:hAnsi="Times New Roman"/>
          <w:b/>
          <w:bCs/>
          <w:i/>
          <w:sz w:val="24"/>
          <w:szCs w:val="24"/>
        </w:rPr>
        <w:t>высотой до 10</w:t>
      </w:r>
      <w:r w:rsidR="00DE4745" w:rsidRPr="00B53D47">
        <w:rPr>
          <w:rFonts w:ascii="Times New Roman" w:hAnsi="Times New Roman"/>
          <w:b/>
          <w:bCs/>
          <w:i/>
          <w:sz w:val="24"/>
          <w:szCs w:val="24"/>
        </w:rPr>
        <w:t>0 см.</w:t>
      </w:r>
      <w:r w:rsidR="00DE4745" w:rsidRPr="00B53D47">
        <w:rPr>
          <w:rFonts w:ascii="Times New Roman" w:hAnsi="Times New Roman"/>
          <w:bCs/>
          <w:sz w:val="24"/>
          <w:szCs w:val="24"/>
        </w:rPr>
        <w:t xml:space="preserve"> </w:t>
      </w:r>
      <w:r w:rsidR="000707A5">
        <w:rPr>
          <w:rFonts w:ascii="Times New Roman" w:hAnsi="Times New Roman"/>
          <w:b/>
          <w:bCs/>
          <w:i/>
          <w:sz w:val="24"/>
          <w:szCs w:val="24"/>
        </w:rPr>
        <w:t>ст.9.8.2.1 Табл.А</w:t>
      </w:r>
      <w:r w:rsidR="000707A5" w:rsidRPr="00B53D4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E4745" w:rsidRPr="00B53D47">
        <w:rPr>
          <w:rFonts w:ascii="Times New Roman" w:hAnsi="Times New Roman"/>
          <w:bCs/>
          <w:sz w:val="24"/>
          <w:szCs w:val="24"/>
        </w:rPr>
        <w:t>– всадники 200</w:t>
      </w:r>
      <w:r w:rsidR="00B53D47">
        <w:rPr>
          <w:rFonts w:ascii="Times New Roman" w:hAnsi="Times New Roman"/>
          <w:bCs/>
          <w:sz w:val="24"/>
          <w:szCs w:val="24"/>
        </w:rPr>
        <w:t>4</w:t>
      </w:r>
      <w:r w:rsidR="00DE4745" w:rsidRPr="00B53D47">
        <w:rPr>
          <w:rFonts w:ascii="Times New Roman" w:hAnsi="Times New Roman"/>
          <w:bCs/>
          <w:sz w:val="24"/>
          <w:szCs w:val="24"/>
        </w:rPr>
        <w:t xml:space="preserve"> г.р. и старше, имеющие спортивный разряд не выше </w:t>
      </w:r>
      <w:r w:rsidR="00B53D47" w:rsidRPr="00B53D47">
        <w:rPr>
          <w:rFonts w:ascii="Times New Roman" w:hAnsi="Times New Roman"/>
          <w:bCs/>
          <w:sz w:val="24"/>
          <w:szCs w:val="24"/>
        </w:rPr>
        <w:t>2</w:t>
      </w:r>
      <w:r w:rsidR="00DE4745" w:rsidRPr="00B53D47">
        <w:rPr>
          <w:rFonts w:ascii="Times New Roman" w:hAnsi="Times New Roman"/>
          <w:bCs/>
          <w:sz w:val="24"/>
          <w:szCs w:val="24"/>
        </w:rPr>
        <w:t>.</w:t>
      </w:r>
    </w:p>
    <w:p w:rsidR="0034038F" w:rsidRDefault="004D4532" w:rsidP="0034038F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Дети </w:t>
      </w:r>
      <w:r w:rsidR="0034038F" w:rsidRPr="0034038F">
        <w:rPr>
          <w:rFonts w:ascii="Times New Roman" w:hAnsi="Times New Roman"/>
          <w:bCs/>
          <w:sz w:val="24"/>
          <w:szCs w:val="24"/>
        </w:rPr>
        <w:t>допускаются к участию в соревнованиях старшей возрастной группы с подачей заявления тренера о технической готовности спортсмена и заверенные нотариально или написанные в присутствии главного судьи (главного секретаря) соревнований заявления от родителей о согласии.</w:t>
      </w:r>
    </w:p>
    <w:p w:rsidR="00B53D47" w:rsidRPr="0034038F" w:rsidRDefault="00B53D47" w:rsidP="0034038F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участию допускаются лошади не моложе 6-ти лет.</w:t>
      </w:r>
      <w:r w:rsidR="00B7370F">
        <w:rPr>
          <w:rFonts w:ascii="Times New Roman" w:hAnsi="Times New Roman"/>
          <w:bCs/>
          <w:sz w:val="24"/>
          <w:szCs w:val="24"/>
        </w:rPr>
        <w:t xml:space="preserve"> Количество стартов на одну лошадь – не более 3.</w:t>
      </w:r>
    </w:p>
    <w:p w:rsidR="00FF4CBE" w:rsidRPr="00B53D47" w:rsidRDefault="0034038F" w:rsidP="0034038F">
      <w:pPr>
        <w:pStyle w:val="2"/>
        <w:ind w:firstLine="567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53D47">
        <w:rPr>
          <w:rFonts w:ascii="Times New Roman" w:hAnsi="Times New Roman"/>
          <w:b/>
          <w:color w:val="FF0000"/>
          <w:sz w:val="24"/>
          <w:szCs w:val="24"/>
        </w:rPr>
        <w:t>Пара всадник-лошадь может п</w:t>
      </w:r>
      <w:r w:rsidR="00F85F9A" w:rsidRPr="00B53D47">
        <w:rPr>
          <w:rFonts w:ascii="Times New Roman" w:hAnsi="Times New Roman"/>
          <w:b/>
          <w:color w:val="FF0000"/>
          <w:sz w:val="24"/>
          <w:szCs w:val="24"/>
        </w:rPr>
        <w:t>ринимать участие только в одном тесте выездки</w:t>
      </w:r>
      <w:r w:rsidR="00B53D47" w:rsidRPr="00B53D47">
        <w:rPr>
          <w:rFonts w:ascii="Times New Roman" w:hAnsi="Times New Roman"/>
          <w:b/>
          <w:color w:val="FF0000"/>
          <w:sz w:val="24"/>
          <w:szCs w:val="24"/>
        </w:rPr>
        <w:t xml:space="preserve"> и в одном маршруте</w:t>
      </w:r>
      <w:r w:rsidR="00F85F9A" w:rsidRPr="00B53D47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730DFD" w:rsidRPr="00F447A3" w:rsidRDefault="00730DFD" w:rsidP="00730DF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1463E2" w:rsidRPr="00E221B0" w:rsidRDefault="00E221B0" w:rsidP="001463E2">
      <w:pPr>
        <w:ind w:firstLine="709"/>
        <w:jc w:val="both"/>
      </w:pPr>
      <w:r>
        <w:rPr>
          <w:bCs/>
        </w:rPr>
        <w:t xml:space="preserve">Предварительные заявки </w:t>
      </w:r>
      <w:r w:rsidR="00730DFD" w:rsidRPr="001463E2">
        <w:rPr>
          <w:bCs/>
        </w:rPr>
        <w:t xml:space="preserve">подаются до </w:t>
      </w:r>
      <w:r w:rsidR="00F85F9A" w:rsidRPr="003025D3">
        <w:rPr>
          <w:bCs/>
          <w:highlight w:val="yellow"/>
        </w:rPr>
        <w:t>1</w:t>
      </w:r>
      <w:r w:rsidR="005406BB">
        <w:rPr>
          <w:bCs/>
          <w:highlight w:val="yellow"/>
        </w:rPr>
        <w:t xml:space="preserve"> сентября</w:t>
      </w:r>
      <w:r w:rsidR="00730DFD" w:rsidRPr="003025D3">
        <w:rPr>
          <w:i/>
          <w:highlight w:val="yellow"/>
        </w:rPr>
        <w:t xml:space="preserve"> </w:t>
      </w:r>
      <w:r w:rsidR="00730DFD" w:rsidRPr="003025D3">
        <w:rPr>
          <w:highlight w:val="yellow"/>
        </w:rPr>
        <w:t>201</w:t>
      </w:r>
      <w:r w:rsidR="005406BB">
        <w:rPr>
          <w:highlight w:val="yellow"/>
        </w:rPr>
        <w:t>9</w:t>
      </w:r>
      <w:r w:rsidR="004C1C77" w:rsidRPr="003025D3">
        <w:rPr>
          <w:highlight w:val="yellow"/>
        </w:rPr>
        <w:t>г</w:t>
      </w:r>
      <w:r w:rsidR="004C1C77">
        <w:t>.</w:t>
      </w:r>
      <w:r w:rsidR="00730DFD" w:rsidRPr="001463E2">
        <w:t xml:space="preserve"> по</w:t>
      </w:r>
      <w:r w:rsidR="00730DFD" w:rsidRPr="00E221B0">
        <w:t xml:space="preserve"> </w:t>
      </w:r>
      <w:r w:rsidR="00730DFD" w:rsidRPr="001463E2">
        <w:rPr>
          <w:lang w:val="en-US"/>
        </w:rPr>
        <w:t>e</w:t>
      </w:r>
      <w:r w:rsidR="00730DFD" w:rsidRPr="00E221B0">
        <w:t>-</w:t>
      </w:r>
      <w:r w:rsidR="00730DFD" w:rsidRPr="001463E2">
        <w:rPr>
          <w:lang w:val="en-US"/>
        </w:rPr>
        <w:t>mail</w:t>
      </w:r>
      <w:r w:rsidR="00730DFD" w:rsidRPr="00E221B0">
        <w:t xml:space="preserve">: </w:t>
      </w:r>
      <w:hyperlink r:id="rId8" w:history="1">
        <w:r w:rsidRPr="00D95763">
          <w:rPr>
            <w:rStyle w:val="a7"/>
            <w:lang w:val="en-US"/>
          </w:rPr>
          <w:t>horseclub</w:t>
        </w:r>
        <w:r w:rsidRPr="00E221B0">
          <w:rPr>
            <w:rStyle w:val="a7"/>
          </w:rPr>
          <w:t>.</w:t>
        </w:r>
        <w:r w:rsidRPr="00D95763">
          <w:rPr>
            <w:rStyle w:val="a7"/>
            <w:lang w:val="en-US"/>
          </w:rPr>
          <w:t>talisman</w:t>
        </w:r>
        <w:r w:rsidRPr="00E221B0">
          <w:rPr>
            <w:rStyle w:val="a7"/>
          </w:rPr>
          <w:t>@</w:t>
        </w:r>
        <w:r w:rsidRPr="00D95763">
          <w:rPr>
            <w:rStyle w:val="a7"/>
            <w:lang w:val="en-US"/>
          </w:rPr>
          <w:t>gmail</w:t>
        </w:r>
        <w:r w:rsidRPr="00E221B0">
          <w:rPr>
            <w:rStyle w:val="a7"/>
          </w:rPr>
          <w:t>.</w:t>
        </w:r>
        <w:r w:rsidRPr="00D95763">
          <w:rPr>
            <w:rStyle w:val="a7"/>
            <w:lang w:val="en-US"/>
          </w:rPr>
          <w:t>com</w:t>
        </w:r>
      </w:hyperlink>
      <w:r w:rsidR="003E1CD2" w:rsidRPr="00E221B0">
        <w:t xml:space="preserve"> </w:t>
      </w:r>
      <w:r w:rsidR="003E1CD2">
        <w:t>и</w:t>
      </w:r>
      <w:r w:rsidR="003E1CD2" w:rsidRPr="00E221B0">
        <w:t xml:space="preserve"> </w:t>
      </w:r>
      <w:hyperlink r:id="rId9" w:history="1">
        <w:r w:rsidR="00712EAF" w:rsidRPr="00312A6F">
          <w:rPr>
            <w:rStyle w:val="a7"/>
          </w:rPr>
          <w:t>alivekrsk@gmail.com</w:t>
        </w:r>
      </w:hyperlink>
      <w:r w:rsidR="00712EAF">
        <w:t xml:space="preserve"> .</w:t>
      </w:r>
    </w:p>
    <w:p w:rsidR="00E93740" w:rsidRPr="001463E2" w:rsidRDefault="001463E2" w:rsidP="001463E2">
      <w:pPr>
        <w:ind w:firstLine="709"/>
        <w:jc w:val="both"/>
      </w:pPr>
      <w:r w:rsidRPr="001463E2">
        <w:t xml:space="preserve">Заявки по размещению лошадей подаются до </w:t>
      </w:r>
      <w:r w:rsidR="00F85F9A" w:rsidRPr="003025D3">
        <w:rPr>
          <w:highlight w:val="yellow"/>
        </w:rPr>
        <w:t>1</w:t>
      </w:r>
      <w:r w:rsidR="005406BB">
        <w:rPr>
          <w:highlight w:val="yellow"/>
        </w:rPr>
        <w:t xml:space="preserve"> сентября </w:t>
      </w:r>
      <w:r w:rsidRPr="003025D3">
        <w:rPr>
          <w:highlight w:val="yellow"/>
        </w:rPr>
        <w:t>201</w:t>
      </w:r>
      <w:r w:rsidR="005406BB">
        <w:rPr>
          <w:highlight w:val="yellow"/>
        </w:rPr>
        <w:t>9</w:t>
      </w:r>
      <w:r w:rsidRPr="003025D3">
        <w:rPr>
          <w:highlight w:val="yellow"/>
        </w:rPr>
        <w:t>г</w:t>
      </w:r>
      <w:r w:rsidRPr="001463E2">
        <w:t>.:</w:t>
      </w:r>
      <w:r>
        <w:t xml:space="preserve"> </w:t>
      </w:r>
      <w:proofErr w:type="gramStart"/>
      <w:r w:rsidRPr="003025D3">
        <w:t>по</w:t>
      </w:r>
      <w:proofErr w:type="gramEnd"/>
      <w:r w:rsidRPr="003025D3">
        <w:t xml:space="preserve"> </w:t>
      </w:r>
      <w:proofErr w:type="gramStart"/>
      <w:r w:rsidRPr="003025D3">
        <w:t>тел</w:t>
      </w:r>
      <w:proofErr w:type="gramEnd"/>
      <w:r w:rsidRPr="003025D3">
        <w:t>.</w:t>
      </w:r>
      <w:r w:rsidR="00F909DD">
        <w:t xml:space="preserve"> 89232719609</w:t>
      </w:r>
      <w:r w:rsidRPr="003025D3">
        <w:t xml:space="preserve"> (</w:t>
      </w:r>
      <w:r w:rsidR="003025D3">
        <w:t>Пичуева Юлия Вячеславовна).</w:t>
      </w:r>
    </w:p>
    <w:p w:rsidR="00730DFD" w:rsidRPr="003C3C9E" w:rsidRDefault="00730DFD" w:rsidP="00730DFD">
      <w:pPr>
        <w:ind w:firstLine="567"/>
      </w:pPr>
      <w:r w:rsidRPr="003C3C9E">
        <w:rPr>
          <w:b/>
          <w:i/>
        </w:rPr>
        <w:t>Оргкомитет соревнований в праве</w:t>
      </w:r>
      <w:r>
        <w:rPr>
          <w:b/>
          <w:i/>
        </w:rPr>
        <w:t>,</w:t>
      </w:r>
      <w:r w:rsidRPr="003C3C9E">
        <w:rPr>
          <w:b/>
          <w:i/>
        </w:rPr>
        <w:t xml:space="preserve"> отказать в участи</w:t>
      </w:r>
      <w:r>
        <w:rPr>
          <w:b/>
          <w:i/>
        </w:rPr>
        <w:t>и</w:t>
      </w:r>
      <w:r w:rsidRPr="003C3C9E">
        <w:rPr>
          <w:b/>
          <w:i/>
        </w:rPr>
        <w:t xml:space="preserve"> командам, не подавшим предварительную заявку в указанный срок.</w:t>
      </w:r>
    </w:p>
    <w:p w:rsidR="00730DFD" w:rsidRDefault="00730DFD" w:rsidP="00730DFD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30061A">
        <w:rPr>
          <w:rFonts w:ascii="Times New Roman" w:hAnsi="Times New Roman"/>
          <w:bCs/>
          <w:sz w:val="24"/>
          <w:szCs w:val="24"/>
        </w:rPr>
        <w:t>Окончательные заявки - на мандатной комиссии.</w:t>
      </w:r>
    </w:p>
    <w:p w:rsidR="008E4DF0" w:rsidRPr="0030061A" w:rsidRDefault="008E4DF0" w:rsidP="00730DFD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</w:p>
    <w:p w:rsidR="00730DFD" w:rsidRPr="00F447A3" w:rsidRDefault="00730DFD" w:rsidP="00730DF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730DFD" w:rsidRPr="00483381" w:rsidRDefault="00730DFD" w:rsidP="00730DFD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483381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730DFD" w:rsidRDefault="00730DFD" w:rsidP="00730DFD">
      <w:pPr>
        <w:numPr>
          <w:ilvl w:val="0"/>
          <w:numId w:val="3"/>
        </w:numPr>
      </w:pPr>
      <w:r w:rsidRPr="00483381">
        <w:t>заявка по форме;</w:t>
      </w:r>
    </w:p>
    <w:p w:rsidR="00914ACD" w:rsidRDefault="00914ACD" w:rsidP="00730DFD">
      <w:pPr>
        <w:numPr>
          <w:ilvl w:val="0"/>
          <w:numId w:val="3"/>
        </w:numPr>
      </w:pPr>
      <w:r>
        <w:t>Название своего номера и образа</w:t>
      </w:r>
      <w:r w:rsidR="00B53D47">
        <w:t xml:space="preserve"> (выездка)</w:t>
      </w:r>
      <w:r>
        <w:t>;</w:t>
      </w:r>
    </w:p>
    <w:p w:rsidR="00914ACD" w:rsidRPr="00483381" w:rsidRDefault="00914ACD" w:rsidP="00730DFD">
      <w:pPr>
        <w:numPr>
          <w:ilvl w:val="0"/>
          <w:numId w:val="3"/>
        </w:numPr>
      </w:pPr>
      <w:r>
        <w:t xml:space="preserve">Музыкальное сопровождение 4-7 минут (на </w:t>
      </w:r>
      <w:r w:rsidR="006305F5">
        <w:rPr>
          <w:lang w:val="en-US"/>
        </w:rPr>
        <w:t>USB</w:t>
      </w:r>
      <w:r w:rsidR="006305F5" w:rsidRPr="006305F5">
        <w:t xml:space="preserve"> – </w:t>
      </w:r>
      <w:proofErr w:type="spellStart"/>
      <w:r w:rsidR="006305F5">
        <w:t>флеш</w:t>
      </w:r>
      <w:proofErr w:type="spellEnd"/>
      <w:r w:rsidR="006305F5">
        <w:t xml:space="preserve"> накопителе</w:t>
      </w:r>
      <w:r>
        <w:t>);</w:t>
      </w:r>
    </w:p>
    <w:p w:rsidR="00730DFD" w:rsidRPr="00483381" w:rsidRDefault="006305F5" w:rsidP="00730DFD">
      <w:pPr>
        <w:numPr>
          <w:ilvl w:val="0"/>
          <w:numId w:val="3"/>
        </w:numPr>
      </w:pPr>
      <w:r>
        <w:lastRenderedPageBreak/>
        <w:t>Д</w:t>
      </w:r>
      <w:r w:rsidR="001463E2" w:rsidRPr="001463E2">
        <w:t xml:space="preserve">окумент, подтверждающий уровень технической </w:t>
      </w:r>
      <w:r w:rsidR="00730DFD" w:rsidRPr="001463E2">
        <w:t>подготовленности</w:t>
      </w:r>
      <w:r w:rsidR="00730DFD" w:rsidRPr="00483381">
        <w:t xml:space="preserve"> спортсмена (зачетная книжка, удостоверение о спортивном разряде/звании);</w:t>
      </w:r>
    </w:p>
    <w:p w:rsidR="00730DFD" w:rsidRPr="00483381" w:rsidRDefault="00730DFD" w:rsidP="00730DFD">
      <w:pPr>
        <w:numPr>
          <w:ilvl w:val="0"/>
          <w:numId w:val="3"/>
        </w:numPr>
      </w:pPr>
      <w:r w:rsidRPr="00483381">
        <w:t>действующий медицинский допуск спортивного диспансера или разовая медицинская справка на участие в соревнованиях</w:t>
      </w:r>
      <w:r w:rsidR="00F85F9A">
        <w:t xml:space="preserve"> /для всадников 18-ти лет и старше декларация спортсмена</w:t>
      </w:r>
      <w:r w:rsidRPr="00483381">
        <w:t>;</w:t>
      </w:r>
    </w:p>
    <w:p w:rsidR="00730DFD" w:rsidRPr="00914ACD" w:rsidRDefault="00730DFD" w:rsidP="00730DFD">
      <w:pPr>
        <w:numPr>
          <w:ilvl w:val="0"/>
          <w:numId w:val="3"/>
        </w:numPr>
      </w:pPr>
      <w:r w:rsidRPr="00914ACD">
        <w:t xml:space="preserve">для спортсменов, которым на день проведения соревнования не исполнилось 18 лет, требуется нотариально заверенные доверенность </w:t>
      </w:r>
      <w:r w:rsidR="00322F98" w:rsidRPr="00914ACD">
        <w:t xml:space="preserve"> либо </w:t>
      </w:r>
      <w:r w:rsidRPr="00914ACD">
        <w:t>(заявление) тренеру от  родителей или законного опекуна на право действовать от их имени и разрешение  на  участие в соревнованиях по конному спорту;</w:t>
      </w:r>
    </w:p>
    <w:p w:rsidR="00730DFD" w:rsidRPr="00914ACD" w:rsidRDefault="00730DFD" w:rsidP="00730DFD">
      <w:pPr>
        <w:numPr>
          <w:ilvl w:val="0"/>
          <w:numId w:val="3"/>
        </w:numPr>
      </w:pPr>
      <w:r w:rsidRPr="00914ACD">
        <w:t>действующий страховой полис</w:t>
      </w:r>
      <w:r w:rsidR="0058700F" w:rsidRPr="00914ACD">
        <w:t xml:space="preserve"> с указанием вида риска «конный спорт»</w:t>
      </w:r>
      <w:r w:rsidRPr="00914ACD">
        <w:t>;</w:t>
      </w:r>
    </w:p>
    <w:p w:rsidR="001463E2" w:rsidRPr="00914ACD" w:rsidRDefault="00730DFD" w:rsidP="00914ACD">
      <w:pPr>
        <w:pStyle w:val="aa"/>
        <w:numPr>
          <w:ilvl w:val="0"/>
          <w:numId w:val="3"/>
        </w:numPr>
        <w:tabs>
          <w:tab w:val="left" w:pos="3402"/>
          <w:tab w:val="left" w:pos="5670"/>
        </w:tabs>
      </w:pPr>
      <w:r w:rsidRPr="00914ACD">
        <w:t>Ветеринарному врачу соревнований при въезде на территорию проведения соревнований предоставляется ветеринарное</w:t>
      </w:r>
      <w:r w:rsidR="001463E2" w:rsidRPr="00914ACD">
        <w:t xml:space="preserve"> свидетельство (сертификат).</w:t>
      </w:r>
    </w:p>
    <w:p w:rsidR="001463E2" w:rsidRDefault="001463E2" w:rsidP="00730DFD">
      <w:pPr>
        <w:tabs>
          <w:tab w:val="left" w:pos="3402"/>
          <w:tab w:val="left" w:pos="5670"/>
        </w:tabs>
        <w:ind w:firstLine="567"/>
        <w:jc w:val="both"/>
      </w:pPr>
      <w:r w:rsidRPr="001463E2"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914ACD" w:rsidRPr="00483381" w:rsidRDefault="00914ACD" w:rsidP="00730DFD">
      <w:pPr>
        <w:tabs>
          <w:tab w:val="left" w:pos="3402"/>
          <w:tab w:val="left" w:pos="5670"/>
        </w:tabs>
        <w:ind w:firstLine="567"/>
        <w:jc w:val="both"/>
      </w:pPr>
      <w:r w:rsidRPr="00914ACD">
        <w:rPr>
          <w:highlight w:val="yellow"/>
        </w:rPr>
        <w:t>Наличие костюма обязательное условие для участия в соревнованиях (Выездка).</w:t>
      </w:r>
    </w:p>
    <w:p w:rsidR="00730DFD" w:rsidRDefault="00730DFD" w:rsidP="00730DF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3545"/>
        <w:gridCol w:w="3543"/>
      </w:tblGrid>
      <w:tr w:rsidR="001463E2" w:rsidRPr="00AE6A24" w:rsidTr="00F050A4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3E2" w:rsidRPr="00AE6A24" w:rsidRDefault="003067A7" w:rsidP="003067A7">
            <w:pPr>
              <w:spacing w:line="360" w:lineRule="auto"/>
              <w:jc w:val="center"/>
            </w:pPr>
            <w:r>
              <w:rPr>
                <w:u w:val="single"/>
                <w:lang w:val="en-US"/>
              </w:rPr>
              <w:t>8</w:t>
            </w:r>
            <w:r w:rsidR="00F909DD">
              <w:rPr>
                <w:u w:val="single"/>
              </w:rPr>
              <w:t xml:space="preserve"> сентября </w:t>
            </w:r>
            <w:r w:rsidR="003025D3" w:rsidRPr="00345330">
              <w:rPr>
                <w:u w:val="single"/>
              </w:rPr>
              <w:t>201</w:t>
            </w:r>
            <w:r w:rsidR="00F909DD">
              <w:rPr>
                <w:u w:val="single"/>
              </w:rPr>
              <w:t>9</w:t>
            </w:r>
          </w:p>
        </w:tc>
      </w:tr>
      <w:tr w:rsidR="00A664C3" w:rsidRPr="00AE6A24" w:rsidTr="00421AA5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64C3" w:rsidRPr="00AE6A24" w:rsidRDefault="00345330" w:rsidP="0058700F">
            <w:pPr>
              <w:spacing w:line="360" w:lineRule="auto"/>
            </w:pPr>
            <w:r>
              <w:t>8</w:t>
            </w:r>
            <w:r w:rsidR="00A664C3">
              <w:t>:</w:t>
            </w:r>
            <w:r>
              <w:t>3</w:t>
            </w:r>
            <w:r w:rsidR="00A664C3" w:rsidRPr="00AE6A24">
              <w:t xml:space="preserve">0 — </w:t>
            </w:r>
            <w:r w:rsidR="00A664C3">
              <w:t>9:3</w:t>
            </w:r>
            <w:r w:rsidR="00A664C3" w:rsidRPr="00AE6A24">
              <w:t xml:space="preserve">0   </w:t>
            </w:r>
          </w:p>
        </w:tc>
        <w:tc>
          <w:tcPr>
            <w:tcW w:w="70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64C3" w:rsidRPr="00AE6A24" w:rsidRDefault="00A664C3" w:rsidP="00A664C3">
            <w:pPr>
              <w:snapToGrid w:val="0"/>
              <w:spacing w:line="360" w:lineRule="auto"/>
              <w:jc w:val="center"/>
            </w:pPr>
            <w:r w:rsidRPr="00AE6A24">
              <w:t>Мандатная комиссия</w:t>
            </w:r>
          </w:p>
        </w:tc>
      </w:tr>
      <w:tr w:rsidR="001463E2" w:rsidRPr="00AE6A24" w:rsidTr="000D7E07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3E2" w:rsidRPr="00AE6A24" w:rsidRDefault="001463E2" w:rsidP="0058700F">
            <w:pPr>
              <w:spacing w:line="360" w:lineRule="auto"/>
            </w:pPr>
            <w:r w:rsidRPr="00AE6A24">
              <w:t>1</w:t>
            </w:r>
            <w:r w:rsidR="0058700F">
              <w:t>1</w:t>
            </w:r>
            <w:r w:rsidRPr="00AE6A24">
              <w:t>:00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64C3" w:rsidRPr="00AE6A24" w:rsidRDefault="00A664C3" w:rsidP="00F909DD">
            <w:pPr>
              <w:spacing w:line="360" w:lineRule="auto"/>
            </w:pPr>
            <w:r>
              <w:t>Выездк</w:t>
            </w:r>
            <w:r w:rsidR="00F909DD">
              <w:t>а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3E2" w:rsidRPr="00AE6A24" w:rsidRDefault="00A664C3" w:rsidP="0035638F">
            <w:pPr>
              <w:snapToGrid w:val="0"/>
              <w:spacing w:line="360" w:lineRule="auto"/>
            </w:pPr>
            <w:r>
              <w:t>Выполняется на строевой рыси</w:t>
            </w:r>
          </w:p>
        </w:tc>
      </w:tr>
      <w:tr w:rsidR="0035638F" w:rsidRPr="00AE6A24" w:rsidTr="000D7E07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638F" w:rsidRPr="00AE6A24" w:rsidRDefault="0035638F" w:rsidP="0035638F">
            <w:pPr>
              <w:spacing w:line="360" w:lineRule="auto"/>
            </w:pPr>
            <w:r>
              <w:t>ХХ:ХХ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638F" w:rsidRDefault="00A664C3" w:rsidP="007520E7">
            <w:pPr>
              <w:spacing w:line="360" w:lineRule="auto"/>
            </w:pPr>
            <w:r>
              <w:t>Выездка</w:t>
            </w:r>
          </w:p>
          <w:p w:rsidR="00A664C3" w:rsidRPr="00AE6A24" w:rsidRDefault="00A664C3" w:rsidP="007520E7">
            <w:pPr>
              <w:spacing w:line="360" w:lineRule="auto"/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38F" w:rsidRPr="00AE6A24" w:rsidRDefault="00A664C3" w:rsidP="00C918EC">
            <w:pPr>
              <w:snapToGrid w:val="0"/>
              <w:spacing w:line="360" w:lineRule="auto"/>
            </w:pPr>
            <w:r>
              <w:t>Выполняется на манежной рыси/галопе</w:t>
            </w:r>
          </w:p>
        </w:tc>
      </w:tr>
      <w:tr w:rsidR="0035638F" w:rsidRPr="00AE6A24" w:rsidTr="000D7E07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638F" w:rsidRDefault="0035638F" w:rsidP="0035638F">
            <w:pPr>
              <w:spacing w:line="360" w:lineRule="auto"/>
            </w:pPr>
            <w:r>
              <w:t>ХХ:ХХ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64C3" w:rsidRDefault="00A664C3" w:rsidP="00A664C3">
            <w:pPr>
              <w:spacing w:line="360" w:lineRule="auto"/>
            </w:pPr>
            <w:r>
              <w:t>Выездка</w:t>
            </w:r>
          </w:p>
          <w:p w:rsidR="0035638F" w:rsidRPr="00AE6A24" w:rsidRDefault="0035638F" w:rsidP="00A664C3">
            <w:pPr>
              <w:spacing w:line="360" w:lineRule="auto"/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38F" w:rsidRDefault="00A664C3" w:rsidP="0011047A">
            <w:pPr>
              <w:snapToGrid w:val="0"/>
              <w:spacing w:line="360" w:lineRule="auto"/>
            </w:pPr>
            <w:r>
              <w:t>Выполняется на манежной рыси/галопе</w:t>
            </w:r>
            <w:r w:rsidR="0011047A">
              <w:t xml:space="preserve"> </w:t>
            </w:r>
          </w:p>
        </w:tc>
      </w:tr>
      <w:tr w:rsidR="0011047A" w:rsidRPr="00AE6A24" w:rsidTr="000D7E07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47A" w:rsidRDefault="0011047A" w:rsidP="0035638F">
            <w:pPr>
              <w:spacing w:line="360" w:lineRule="auto"/>
            </w:pPr>
            <w:r>
              <w:t>ХХ:ХХ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47A" w:rsidRDefault="00F909DD" w:rsidP="007520E7">
            <w:pPr>
              <w:spacing w:line="360" w:lineRule="auto"/>
            </w:pPr>
            <w:r>
              <w:t>Маршрут №1 до 6</w:t>
            </w:r>
            <w:r w:rsidR="00084A66">
              <w:t>0</w:t>
            </w:r>
            <w:r w:rsidR="00A664C3">
              <w:t xml:space="preserve"> см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47A" w:rsidRDefault="0011047A" w:rsidP="0035638F">
            <w:pPr>
              <w:snapToGrid w:val="0"/>
              <w:spacing w:line="360" w:lineRule="auto"/>
            </w:pPr>
          </w:p>
        </w:tc>
      </w:tr>
      <w:tr w:rsidR="00A94C25" w:rsidRPr="00AE6A24" w:rsidTr="000D7E07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C25" w:rsidRPr="00AE6A24" w:rsidRDefault="00A94C25" w:rsidP="00E25C84">
            <w:pPr>
              <w:spacing w:line="360" w:lineRule="auto"/>
              <w:jc w:val="both"/>
            </w:pPr>
            <w:r>
              <w:t>По окончании через 30 мин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C25" w:rsidRPr="00AE6A24" w:rsidRDefault="00084A66" w:rsidP="00A664C3">
            <w:pPr>
              <w:spacing w:line="360" w:lineRule="auto"/>
              <w:jc w:val="both"/>
            </w:pPr>
            <w:r>
              <w:t xml:space="preserve">Маршрут №2 до </w:t>
            </w:r>
            <w:r w:rsidR="00F909DD">
              <w:t>8</w:t>
            </w:r>
            <w:r>
              <w:t>0</w:t>
            </w:r>
            <w:r w:rsidR="00A664C3">
              <w:t xml:space="preserve"> см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C25" w:rsidRDefault="00A94C25" w:rsidP="0035638F">
            <w:pPr>
              <w:snapToGrid w:val="0"/>
              <w:spacing w:line="360" w:lineRule="auto"/>
            </w:pPr>
          </w:p>
        </w:tc>
      </w:tr>
      <w:tr w:rsidR="00F909DD" w:rsidRPr="00AE6A24" w:rsidTr="000D7E07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9DD" w:rsidRDefault="00F909DD" w:rsidP="00E25C84">
            <w:pPr>
              <w:spacing w:line="360" w:lineRule="auto"/>
              <w:jc w:val="both"/>
            </w:pPr>
            <w:r>
              <w:t>По окончании через 30 мин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9DD" w:rsidRDefault="00F909DD" w:rsidP="00A664C3">
            <w:pPr>
              <w:spacing w:line="360" w:lineRule="auto"/>
              <w:jc w:val="both"/>
            </w:pPr>
            <w:r>
              <w:t>Маршрут №3 до 100 см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9DD" w:rsidRDefault="00F909DD" w:rsidP="0035638F">
            <w:pPr>
              <w:snapToGrid w:val="0"/>
              <w:spacing w:line="360" w:lineRule="auto"/>
            </w:pPr>
          </w:p>
        </w:tc>
      </w:tr>
      <w:tr w:rsidR="00AA31AB" w:rsidRPr="00AE6A24" w:rsidTr="00AA31AB">
        <w:trPr>
          <w:trHeight w:val="484"/>
        </w:trPr>
        <w:tc>
          <w:tcPr>
            <w:tcW w:w="102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1AB" w:rsidRPr="00AA31AB" w:rsidRDefault="00AA31AB" w:rsidP="00AA31AB">
            <w:pPr>
              <w:shd w:val="clear" w:color="auto" w:fill="E6E6E6"/>
              <w:spacing w:before="200" w:after="100"/>
              <w:rPr>
                <w:b/>
              </w:rPr>
            </w:pPr>
            <w:r w:rsidRPr="00AA31AB">
              <w:rPr>
                <w:b/>
                <w:bCs/>
              </w:rPr>
              <w:t>Время начала программ соревнований будет уточнено по итогам мандатной комиссии</w:t>
            </w:r>
          </w:p>
        </w:tc>
      </w:tr>
    </w:tbl>
    <w:p w:rsidR="00730DFD" w:rsidRPr="005D53FB" w:rsidRDefault="00730DFD" w:rsidP="00730DF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5D53FB">
        <w:rPr>
          <w:b/>
          <w:bCs/>
          <w:sz w:val="28"/>
          <w:szCs w:val="28"/>
        </w:rPr>
        <w:t>ОПРЕДЕЛЕНИЕ ПОБЕДИТЕЛЕЙ И ПРИЗЕРОВ</w:t>
      </w:r>
    </w:p>
    <w:p w:rsidR="00730DFD" w:rsidRPr="00914ACD" w:rsidRDefault="00730DFD" w:rsidP="00730DFD">
      <w:pPr>
        <w:pStyle w:val="2"/>
        <w:ind w:left="851" w:firstLine="0"/>
        <w:rPr>
          <w:rFonts w:ascii="Times New Roman" w:hAnsi="Times New Roman"/>
          <w:bCs/>
          <w:sz w:val="24"/>
          <w:szCs w:val="24"/>
        </w:rPr>
      </w:pPr>
      <w:r w:rsidRPr="00914ACD">
        <w:rPr>
          <w:rFonts w:ascii="Times New Roman" w:hAnsi="Times New Roman"/>
          <w:bCs/>
          <w:sz w:val="24"/>
          <w:szCs w:val="24"/>
        </w:rPr>
        <w:t>Победители и призёры соревнований определяются в каждом виде программы.</w:t>
      </w:r>
      <w:r w:rsidR="00914ACD" w:rsidRPr="00914ACD">
        <w:rPr>
          <w:rFonts w:ascii="Times New Roman" w:hAnsi="Times New Roman"/>
          <w:bCs/>
          <w:sz w:val="24"/>
          <w:szCs w:val="24"/>
        </w:rPr>
        <w:t xml:space="preserve"> Также оценивается </w:t>
      </w:r>
      <w:r w:rsidR="00914ACD" w:rsidRPr="00914ACD">
        <w:rPr>
          <w:rFonts w:ascii="Times New Roman" w:hAnsi="Times New Roman"/>
          <w:color w:val="000000"/>
          <w:sz w:val="24"/>
          <w:szCs w:val="24"/>
          <w:shd w:val="clear" w:color="auto" w:fill="EDF0F5"/>
        </w:rPr>
        <w:t> выбор музыки и её интерпретация, а также костюм. Коэффициент 2 </w:t>
      </w:r>
      <w:r w:rsidR="00914ACD">
        <w:rPr>
          <w:rFonts w:ascii="Times New Roman" w:hAnsi="Times New Roman"/>
          <w:color w:val="000000"/>
          <w:sz w:val="24"/>
          <w:szCs w:val="24"/>
          <w:shd w:val="clear" w:color="auto" w:fill="EDF0F5"/>
        </w:rPr>
        <w:t>.</w:t>
      </w:r>
    </w:p>
    <w:p w:rsidR="00730DFD" w:rsidRPr="005D53FB" w:rsidRDefault="00730DFD" w:rsidP="00730DF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5D53FB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30DFD" w:rsidRPr="005D53FB" w:rsidTr="00EA37C2">
        <w:trPr>
          <w:trHeight w:val="313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730DFD" w:rsidRPr="005D53FB" w:rsidRDefault="00730DFD" w:rsidP="00EA37C2">
            <w:pPr>
              <w:pStyle w:val="a8"/>
              <w:ind w:left="851"/>
            </w:pPr>
            <w:r w:rsidRPr="005D53FB">
              <w:t>В каждом зачете награждаются первые три места.</w:t>
            </w:r>
          </w:p>
          <w:p w:rsidR="00730DFD" w:rsidRDefault="00AC59C2" w:rsidP="00EA37C2">
            <w:pPr>
              <w:pStyle w:val="a8"/>
              <w:ind w:left="851"/>
            </w:pPr>
            <w:r w:rsidRPr="005D53FB">
              <w:t>Победители</w:t>
            </w:r>
            <w:r>
              <w:t xml:space="preserve"> и п</w:t>
            </w:r>
            <w:r w:rsidR="00730DFD" w:rsidRPr="005D53FB">
              <w:t>ризёры</w:t>
            </w:r>
            <w:r w:rsidR="00DD2AEB">
              <w:t xml:space="preserve"> награждаются в каждом виде программы</w:t>
            </w:r>
            <w:r w:rsidR="00730DFD" w:rsidRPr="005D53FB">
              <w:t xml:space="preserve"> медалями</w:t>
            </w:r>
            <w:r w:rsidR="00DD2AEB">
              <w:t xml:space="preserve">, грамотами и ценными призами. </w:t>
            </w:r>
          </w:p>
          <w:p w:rsidR="00730DFD" w:rsidRPr="005D53FB" w:rsidRDefault="00730DFD" w:rsidP="00AC59C2">
            <w:pPr>
              <w:pStyle w:val="2"/>
              <w:ind w:left="851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3FB">
              <w:rPr>
                <w:rFonts w:ascii="Times New Roman" w:hAnsi="Times New Roman"/>
                <w:sz w:val="24"/>
                <w:szCs w:val="24"/>
              </w:rPr>
              <w:t xml:space="preserve">Награждение проводится в </w:t>
            </w:r>
            <w:r w:rsidR="00AC59C2">
              <w:rPr>
                <w:rFonts w:ascii="Times New Roman" w:hAnsi="Times New Roman"/>
                <w:sz w:val="24"/>
                <w:szCs w:val="24"/>
              </w:rPr>
              <w:t>пешем</w:t>
            </w:r>
            <w:r w:rsidRPr="005D53FB">
              <w:rPr>
                <w:rFonts w:ascii="Times New Roman" w:hAnsi="Times New Roman"/>
                <w:sz w:val="24"/>
                <w:szCs w:val="24"/>
              </w:rPr>
              <w:t xml:space="preserve"> строю по окончании всех соревнований.</w:t>
            </w:r>
          </w:p>
        </w:tc>
      </w:tr>
      <w:tr w:rsidR="00730DFD" w:rsidRPr="005D53FB" w:rsidTr="00EA37C2">
        <w:trPr>
          <w:trHeight w:val="313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730DFD" w:rsidRPr="005D53FB" w:rsidRDefault="00730DFD" w:rsidP="0058700F">
            <w:pPr>
              <w:pStyle w:val="a8"/>
              <w:ind w:left="0"/>
            </w:pPr>
          </w:p>
        </w:tc>
      </w:tr>
    </w:tbl>
    <w:p w:rsidR="00730DFD" w:rsidRDefault="00730DFD" w:rsidP="00730DF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РАЗМЕЩЕНИЕ</w:t>
      </w:r>
    </w:p>
    <w:p w:rsidR="00730DFD" w:rsidRPr="00483381" w:rsidRDefault="00730DFD" w:rsidP="00730DFD">
      <w:pPr>
        <w:pStyle w:val="2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483381">
        <w:rPr>
          <w:rFonts w:ascii="Times New Roman" w:hAnsi="Times New Roman"/>
          <w:b/>
          <w:bCs/>
          <w:sz w:val="24"/>
          <w:szCs w:val="24"/>
        </w:rPr>
        <w:t>Лошади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30DFD" w:rsidRPr="00483381" w:rsidTr="00DE4745">
        <w:trPr>
          <w:trHeight w:val="602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730DFD" w:rsidRPr="0058700F" w:rsidRDefault="00730DFD" w:rsidP="00EA37C2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8700F">
              <w:rPr>
                <w:rFonts w:ascii="Times New Roman" w:hAnsi="Times New Roman"/>
                <w:sz w:val="24"/>
                <w:szCs w:val="24"/>
              </w:rPr>
              <w:t>Лошади размещаются в стационарных денниках с опилочной подстилкой.</w:t>
            </w:r>
          </w:p>
          <w:p w:rsidR="00730DFD" w:rsidRPr="00483381" w:rsidRDefault="0058700F" w:rsidP="00EA37C2">
            <w:pPr>
              <w:pStyle w:val="2"/>
              <w:ind w:firstLine="56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8700F">
              <w:rPr>
                <w:rFonts w:ascii="Times New Roman" w:hAnsi="Times New Roman"/>
                <w:sz w:val="24"/>
                <w:szCs w:val="24"/>
              </w:rPr>
              <w:t xml:space="preserve">Стоимость размещения </w:t>
            </w:r>
            <w:r w:rsidR="00F909DD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="00730DFD" w:rsidRPr="00DE4745">
              <w:rPr>
                <w:rFonts w:ascii="Times New Roman" w:hAnsi="Times New Roman"/>
                <w:sz w:val="24"/>
                <w:szCs w:val="24"/>
                <w:highlight w:val="yellow"/>
              </w:rPr>
              <w:t>00 руб./</w:t>
            </w:r>
            <w:proofErr w:type="spellStart"/>
            <w:r w:rsidR="00730DFD" w:rsidRPr="00DE4745">
              <w:rPr>
                <w:rFonts w:ascii="Times New Roman" w:hAnsi="Times New Roman"/>
                <w:sz w:val="24"/>
                <w:szCs w:val="24"/>
                <w:highlight w:val="yellow"/>
              </w:rPr>
              <w:t>сут</w:t>
            </w:r>
            <w:proofErr w:type="spellEnd"/>
            <w:r w:rsidR="00730DFD" w:rsidRPr="00DE4745">
              <w:rPr>
                <w:rFonts w:ascii="Times New Roman" w:hAnsi="Times New Roman"/>
                <w:sz w:val="24"/>
                <w:szCs w:val="24"/>
                <w:highlight w:val="yellow"/>
              </w:rPr>
              <w:t>. с подстилкой (без кормов)</w:t>
            </w:r>
          </w:p>
        </w:tc>
      </w:tr>
    </w:tbl>
    <w:p w:rsidR="00730DFD" w:rsidRPr="00483381" w:rsidRDefault="00730DFD" w:rsidP="00730DFD">
      <w:pPr>
        <w:pStyle w:val="2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483381">
        <w:rPr>
          <w:rFonts w:ascii="Times New Roman" w:hAnsi="Times New Roman"/>
          <w:b/>
          <w:bCs/>
          <w:sz w:val="24"/>
          <w:szCs w:val="24"/>
        </w:rPr>
        <w:t>Приезд:</w:t>
      </w:r>
    </w:p>
    <w:p w:rsidR="00730DFD" w:rsidRDefault="00730DFD" w:rsidP="00730DFD">
      <w:pPr>
        <w:ind w:firstLine="567"/>
        <w:jc w:val="both"/>
      </w:pPr>
      <w:r w:rsidRPr="00483381">
        <w:t>Время и дата приезда всадников, прибытия лошадей должны быть поданы в Оргкомитет заранее.</w:t>
      </w:r>
    </w:p>
    <w:p w:rsidR="00730DFD" w:rsidRPr="00483381" w:rsidRDefault="00730DFD" w:rsidP="00730DF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483381">
        <w:rPr>
          <w:b/>
          <w:bCs/>
          <w:sz w:val="28"/>
          <w:szCs w:val="28"/>
        </w:rPr>
        <w:t>ФИНАНСОВЫЕ УСЛОВИЯ</w:t>
      </w:r>
    </w:p>
    <w:p w:rsidR="00730DFD" w:rsidRPr="00483381" w:rsidRDefault="00730DFD" w:rsidP="00730DFD">
      <w:pPr>
        <w:pStyle w:val="2"/>
        <w:ind w:firstLine="0"/>
        <w:rPr>
          <w:rFonts w:ascii="Times New Roman" w:hAnsi="Times New Roman"/>
          <w:b/>
          <w:sz w:val="24"/>
          <w:szCs w:val="24"/>
        </w:rPr>
      </w:pPr>
      <w:r w:rsidRPr="00483381">
        <w:rPr>
          <w:rFonts w:ascii="Times New Roman" w:hAnsi="Times New Roman"/>
          <w:b/>
          <w:sz w:val="24"/>
          <w:szCs w:val="24"/>
        </w:rPr>
        <w:t xml:space="preserve">Стартовые взносы: </w:t>
      </w:r>
    </w:p>
    <w:p w:rsidR="00715F72" w:rsidRDefault="00715F72" w:rsidP="00730DFD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Стартовый</w:t>
      </w:r>
      <w:r w:rsidR="0058700F">
        <w:rPr>
          <w:rFonts w:ascii="Times New Roman" w:hAnsi="Times New Roman"/>
          <w:sz w:val="24"/>
          <w:szCs w:val="24"/>
        </w:rPr>
        <w:t xml:space="preserve"> взнос </w:t>
      </w:r>
      <w:r w:rsidR="00AE6A24">
        <w:rPr>
          <w:rFonts w:ascii="Times New Roman" w:hAnsi="Times New Roman"/>
          <w:sz w:val="24"/>
          <w:szCs w:val="24"/>
        </w:rPr>
        <w:t xml:space="preserve">– </w:t>
      </w:r>
      <w:r w:rsidR="00F909DD">
        <w:rPr>
          <w:rFonts w:ascii="Times New Roman" w:hAnsi="Times New Roman"/>
          <w:sz w:val="24"/>
          <w:szCs w:val="24"/>
          <w:highlight w:val="yellow"/>
        </w:rPr>
        <w:t>6</w:t>
      </w:r>
      <w:r w:rsidR="00AE6A24" w:rsidRPr="0058700F">
        <w:rPr>
          <w:rFonts w:ascii="Times New Roman" w:hAnsi="Times New Roman"/>
          <w:sz w:val="24"/>
          <w:szCs w:val="24"/>
          <w:highlight w:val="yellow"/>
        </w:rPr>
        <w:t>00 руб.</w:t>
      </w:r>
      <w:r w:rsidR="00A664C3">
        <w:rPr>
          <w:rFonts w:ascii="Times New Roman" w:hAnsi="Times New Roman"/>
          <w:sz w:val="24"/>
          <w:szCs w:val="24"/>
        </w:rPr>
        <w:t xml:space="preserve"> принимается на мандатной комиссии.</w:t>
      </w:r>
    </w:p>
    <w:p w:rsidR="00AE6A24" w:rsidRDefault="00730DFD" w:rsidP="00730DFD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Стартовые взносы направляются на приобретение наградной атрибутики, расходы, связанные с проведением и организацией соревнований.</w:t>
      </w:r>
      <w:r w:rsidR="00322F98">
        <w:rPr>
          <w:rFonts w:ascii="Times New Roman" w:hAnsi="Times New Roman"/>
          <w:sz w:val="24"/>
          <w:szCs w:val="24"/>
        </w:rPr>
        <w:t xml:space="preserve"> </w:t>
      </w:r>
    </w:p>
    <w:p w:rsidR="00730DFD" w:rsidRDefault="00730DFD" w:rsidP="00730DFD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проезда, расходы по командированию и размещение лошадей, оплата ветеринарных услуг - за счет командирующих организаций.</w:t>
      </w:r>
    </w:p>
    <w:p w:rsidR="00730DFD" w:rsidRDefault="00730DFD" w:rsidP="00730DFD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8" w:type="dxa"/>
        <w:tblLook w:val="00A0"/>
      </w:tblPr>
      <w:tblGrid>
        <w:gridCol w:w="5210"/>
        <w:gridCol w:w="5210"/>
      </w:tblGrid>
      <w:tr w:rsidR="00730DFD" w:rsidTr="00EA37C2">
        <w:tc>
          <w:tcPr>
            <w:tcW w:w="5210" w:type="dxa"/>
          </w:tcPr>
          <w:p w:rsidR="00730DFD" w:rsidRDefault="00730DFD" w:rsidP="00EA37C2"/>
        </w:tc>
        <w:tc>
          <w:tcPr>
            <w:tcW w:w="5210" w:type="dxa"/>
          </w:tcPr>
          <w:p w:rsidR="00730DFD" w:rsidRDefault="00730DFD" w:rsidP="00EA37C2"/>
        </w:tc>
      </w:tr>
    </w:tbl>
    <w:p w:rsidR="00730DFD" w:rsidRPr="00F447A3" w:rsidRDefault="00730DFD" w:rsidP="00730DFD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C61C76" w:rsidRDefault="00C61C76"/>
    <w:sectPr w:rsidR="00C61C76" w:rsidSect="000039F7"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2B" w:rsidRDefault="0079452B" w:rsidP="00BF7202">
      <w:r>
        <w:separator/>
      </w:r>
    </w:p>
  </w:endnote>
  <w:endnote w:type="continuationSeparator" w:id="0">
    <w:p w:rsidR="0079452B" w:rsidRDefault="0079452B" w:rsidP="00BF7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47" w:rsidRDefault="00115ADE" w:rsidP="00F447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53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2047" w:rsidRDefault="0079452B" w:rsidP="0036539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47" w:rsidRPr="00F447A3" w:rsidRDefault="00F45373" w:rsidP="00F447A3">
    <w:pPr>
      <w:pStyle w:val="a4"/>
      <w:framePr w:wrap="around" w:vAnchor="text" w:hAnchor="margin" w:xAlign="center" w:y="1"/>
      <w:rPr>
        <w:rStyle w:val="a6"/>
        <w:b/>
        <w:i/>
      </w:rPr>
    </w:pPr>
    <w:r>
      <w:rPr>
        <w:rStyle w:val="a6"/>
        <w:b/>
        <w:i/>
      </w:rPr>
      <w:t>С</w:t>
    </w:r>
    <w:r w:rsidRPr="00F447A3">
      <w:rPr>
        <w:rStyle w:val="a6"/>
        <w:b/>
        <w:i/>
      </w:rPr>
      <w:t>тр</w:t>
    </w:r>
    <w:r>
      <w:rPr>
        <w:rStyle w:val="a6"/>
        <w:b/>
        <w:i/>
      </w:rPr>
      <w:t>.</w:t>
    </w:r>
    <w:r w:rsidRPr="00F447A3">
      <w:rPr>
        <w:rStyle w:val="a6"/>
        <w:b/>
        <w:i/>
      </w:rPr>
      <w:t xml:space="preserve"> </w:t>
    </w:r>
    <w:r w:rsidR="00115ADE" w:rsidRPr="00F447A3">
      <w:rPr>
        <w:rStyle w:val="a6"/>
        <w:b/>
        <w:i/>
      </w:rPr>
      <w:fldChar w:fldCharType="begin"/>
    </w:r>
    <w:r w:rsidRPr="00F447A3">
      <w:rPr>
        <w:rStyle w:val="a6"/>
        <w:b/>
        <w:i/>
      </w:rPr>
      <w:instrText xml:space="preserve">PAGE  </w:instrText>
    </w:r>
    <w:r w:rsidR="00115ADE" w:rsidRPr="00F447A3">
      <w:rPr>
        <w:rStyle w:val="a6"/>
        <w:b/>
        <w:i/>
      </w:rPr>
      <w:fldChar w:fldCharType="separate"/>
    </w:r>
    <w:r w:rsidR="000707A5">
      <w:rPr>
        <w:rStyle w:val="a6"/>
        <w:b/>
        <w:i/>
        <w:noProof/>
      </w:rPr>
      <w:t>2</w:t>
    </w:r>
    <w:r w:rsidR="00115ADE" w:rsidRPr="00F447A3">
      <w:rPr>
        <w:rStyle w:val="a6"/>
        <w:b/>
        <w:i/>
      </w:rPr>
      <w:fldChar w:fldCharType="end"/>
    </w:r>
    <w:r w:rsidRPr="00F447A3">
      <w:rPr>
        <w:rStyle w:val="a6"/>
        <w:b/>
        <w:i/>
      </w:rPr>
      <w:t xml:space="preserve"> из </w:t>
    </w:r>
    <w:r w:rsidR="00115ADE" w:rsidRPr="00F447A3">
      <w:rPr>
        <w:rStyle w:val="a6"/>
        <w:b/>
        <w:i/>
      </w:rPr>
      <w:fldChar w:fldCharType="begin"/>
    </w:r>
    <w:r w:rsidRPr="00F447A3">
      <w:rPr>
        <w:rStyle w:val="a6"/>
        <w:b/>
        <w:i/>
      </w:rPr>
      <w:instrText xml:space="preserve"> NUMPAGES </w:instrText>
    </w:r>
    <w:r w:rsidR="00115ADE" w:rsidRPr="00F447A3">
      <w:rPr>
        <w:rStyle w:val="a6"/>
        <w:b/>
        <w:i/>
      </w:rPr>
      <w:fldChar w:fldCharType="separate"/>
    </w:r>
    <w:r w:rsidR="000707A5">
      <w:rPr>
        <w:rStyle w:val="a6"/>
        <w:b/>
        <w:i/>
        <w:noProof/>
      </w:rPr>
      <w:t>4</w:t>
    </w:r>
    <w:r w:rsidR="00115ADE" w:rsidRPr="00F447A3">
      <w:rPr>
        <w:rStyle w:val="a6"/>
        <w:b/>
        <w:i/>
      </w:rPr>
      <w:fldChar w:fldCharType="end"/>
    </w:r>
    <w:r w:rsidRPr="00F447A3">
      <w:rPr>
        <w:rStyle w:val="a6"/>
        <w:b/>
        <w:i/>
      </w:rPr>
      <w:t xml:space="preserve"> </w:t>
    </w:r>
  </w:p>
  <w:p w:rsidR="002D2047" w:rsidRDefault="0079452B" w:rsidP="0036539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2B" w:rsidRDefault="0079452B" w:rsidP="00BF7202">
      <w:r>
        <w:separator/>
      </w:r>
    </w:p>
  </w:footnote>
  <w:footnote w:type="continuationSeparator" w:id="0">
    <w:p w:rsidR="0079452B" w:rsidRDefault="0079452B" w:rsidP="00BF7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lang w:val="ru-RU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92035"/>
    <w:multiLevelType w:val="hybridMultilevel"/>
    <w:tmpl w:val="5FE0B3D6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DFD"/>
    <w:rsid w:val="00007E0B"/>
    <w:rsid w:val="000331E7"/>
    <w:rsid w:val="00033C53"/>
    <w:rsid w:val="0004535E"/>
    <w:rsid w:val="000707A5"/>
    <w:rsid w:val="00080621"/>
    <w:rsid w:val="00084A66"/>
    <w:rsid w:val="000972A8"/>
    <w:rsid w:val="000B39E8"/>
    <w:rsid w:val="000D7C9D"/>
    <w:rsid w:val="000D7E07"/>
    <w:rsid w:val="001013EF"/>
    <w:rsid w:val="001013FD"/>
    <w:rsid w:val="0011047A"/>
    <w:rsid w:val="00115ADE"/>
    <w:rsid w:val="001163BE"/>
    <w:rsid w:val="001463E2"/>
    <w:rsid w:val="00155049"/>
    <w:rsid w:val="0016753D"/>
    <w:rsid w:val="00174056"/>
    <w:rsid w:val="001B413F"/>
    <w:rsid w:val="001C61EA"/>
    <w:rsid w:val="001F21C8"/>
    <w:rsid w:val="0020717C"/>
    <w:rsid w:val="002222C8"/>
    <w:rsid w:val="00224357"/>
    <w:rsid w:val="00232DFE"/>
    <w:rsid w:val="00234354"/>
    <w:rsid w:val="00261CF0"/>
    <w:rsid w:val="00266961"/>
    <w:rsid w:val="00291242"/>
    <w:rsid w:val="00291D60"/>
    <w:rsid w:val="00292FFE"/>
    <w:rsid w:val="002A24FF"/>
    <w:rsid w:val="002B42B9"/>
    <w:rsid w:val="003025D3"/>
    <w:rsid w:val="003067A7"/>
    <w:rsid w:val="00322F98"/>
    <w:rsid w:val="0032622C"/>
    <w:rsid w:val="0033416E"/>
    <w:rsid w:val="0033647B"/>
    <w:rsid w:val="0034038F"/>
    <w:rsid w:val="00345330"/>
    <w:rsid w:val="0035638F"/>
    <w:rsid w:val="00376BD3"/>
    <w:rsid w:val="003B2466"/>
    <w:rsid w:val="003D2170"/>
    <w:rsid w:val="003E1CD2"/>
    <w:rsid w:val="003E4AC4"/>
    <w:rsid w:val="003F2EFD"/>
    <w:rsid w:val="00405C92"/>
    <w:rsid w:val="004112FB"/>
    <w:rsid w:val="004226DF"/>
    <w:rsid w:val="00433E75"/>
    <w:rsid w:val="00434B3A"/>
    <w:rsid w:val="00436BED"/>
    <w:rsid w:val="00442FBE"/>
    <w:rsid w:val="004712F9"/>
    <w:rsid w:val="00482C98"/>
    <w:rsid w:val="00491D5A"/>
    <w:rsid w:val="00496F37"/>
    <w:rsid w:val="004C1C77"/>
    <w:rsid w:val="004C6256"/>
    <w:rsid w:val="004D4532"/>
    <w:rsid w:val="004E215E"/>
    <w:rsid w:val="005214FD"/>
    <w:rsid w:val="005406BB"/>
    <w:rsid w:val="005531B5"/>
    <w:rsid w:val="00584C2F"/>
    <w:rsid w:val="0058700F"/>
    <w:rsid w:val="005B4E5C"/>
    <w:rsid w:val="005D47EE"/>
    <w:rsid w:val="005E5F8B"/>
    <w:rsid w:val="00617402"/>
    <w:rsid w:val="006232B4"/>
    <w:rsid w:val="00625917"/>
    <w:rsid w:val="006305F5"/>
    <w:rsid w:val="006442F2"/>
    <w:rsid w:val="00645F87"/>
    <w:rsid w:val="00650099"/>
    <w:rsid w:val="006665D8"/>
    <w:rsid w:val="00680901"/>
    <w:rsid w:val="00695E80"/>
    <w:rsid w:val="006A604E"/>
    <w:rsid w:val="006D5A0F"/>
    <w:rsid w:val="006E1F75"/>
    <w:rsid w:val="00707B4A"/>
    <w:rsid w:val="00712EAF"/>
    <w:rsid w:val="00715F72"/>
    <w:rsid w:val="00724525"/>
    <w:rsid w:val="00730DFD"/>
    <w:rsid w:val="007376AD"/>
    <w:rsid w:val="00755012"/>
    <w:rsid w:val="007570A2"/>
    <w:rsid w:val="00762389"/>
    <w:rsid w:val="00781C73"/>
    <w:rsid w:val="0079372E"/>
    <w:rsid w:val="0079452B"/>
    <w:rsid w:val="008064A1"/>
    <w:rsid w:val="00840D22"/>
    <w:rsid w:val="00853032"/>
    <w:rsid w:val="00871BCC"/>
    <w:rsid w:val="00872519"/>
    <w:rsid w:val="00873856"/>
    <w:rsid w:val="00886F7E"/>
    <w:rsid w:val="008B286C"/>
    <w:rsid w:val="008B3E84"/>
    <w:rsid w:val="008B52CC"/>
    <w:rsid w:val="008C4EBB"/>
    <w:rsid w:val="008D5A08"/>
    <w:rsid w:val="008E4DF0"/>
    <w:rsid w:val="009061F6"/>
    <w:rsid w:val="00914ACD"/>
    <w:rsid w:val="00921A7E"/>
    <w:rsid w:val="00922614"/>
    <w:rsid w:val="0092270A"/>
    <w:rsid w:val="00980805"/>
    <w:rsid w:val="00980E8A"/>
    <w:rsid w:val="00984BD9"/>
    <w:rsid w:val="00986A60"/>
    <w:rsid w:val="00990211"/>
    <w:rsid w:val="009B0946"/>
    <w:rsid w:val="00A03F30"/>
    <w:rsid w:val="00A16505"/>
    <w:rsid w:val="00A21124"/>
    <w:rsid w:val="00A30A1D"/>
    <w:rsid w:val="00A4390C"/>
    <w:rsid w:val="00A65B41"/>
    <w:rsid w:val="00A664C3"/>
    <w:rsid w:val="00A66816"/>
    <w:rsid w:val="00A870C4"/>
    <w:rsid w:val="00A94C25"/>
    <w:rsid w:val="00AA31AB"/>
    <w:rsid w:val="00AB2D7C"/>
    <w:rsid w:val="00AB433A"/>
    <w:rsid w:val="00AC59C2"/>
    <w:rsid w:val="00AE4285"/>
    <w:rsid w:val="00AE6A24"/>
    <w:rsid w:val="00AF3173"/>
    <w:rsid w:val="00B10889"/>
    <w:rsid w:val="00B30E9B"/>
    <w:rsid w:val="00B3553A"/>
    <w:rsid w:val="00B37690"/>
    <w:rsid w:val="00B46C58"/>
    <w:rsid w:val="00B53D47"/>
    <w:rsid w:val="00B609EA"/>
    <w:rsid w:val="00B7370F"/>
    <w:rsid w:val="00B763D4"/>
    <w:rsid w:val="00BB5F6D"/>
    <w:rsid w:val="00BD1DEF"/>
    <w:rsid w:val="00BF7202"/>
    <w:rsid w:val="00BF73D8"/>
    <w:rsid w:val="00C21993"/>
    <w:rsid w:val="00C21CCD"/>
    <w:rsid w:val="00C61B08"/>
    <w:rsid w:val="00C61C76"/>
    <w:rsid w:val="00C74227"/>
    <w:rsid w:val="00C80566"/>
    <w:rsid w:val="00C9137B"/>
    <w:rsid w:val="00C918EC"/>
    <w:rsid w:val="00C91F6F"/>
    <w:rsid w:val="00C94751"/>
    <w:rsid w:val="00CB08FC"/>
    <w:rsid w:val="00CC338C"/>
    <w:rsid w:val="00CD1C7E"/>
    <w:rsid w:val="00D07142"/>
    <w:rsid w:val="00D07FB3"/>
    <w:rsid w:val="00D45B3A"/>
    <w:rsid w:val="00D52910"/>
    <w:rsid w:val="00D5485E"/>
    <w:rsid w:val="00D70C6F"/>
    <w:rsid w:val="00D90F58"/>
    <w:rsid w:val="00D9213D"/>
    <w:rsid w:val="00DA3D74"/>
    <w:rsid w:val="00DA538F"/>
    <w:rsid w:val="00DD2AEB"/>
    <w:rsid w:val="00DE4745"/>
    <w:rsid w:val="00E00989"/>
    <w:rsid w:val="00E11138"/>
    <w:rsid w:val="00E221B0"/>
    <w:rsid w:val="00E302E9"/>
    <w:rsid w:val="00E31A64"/>
    <w:rsid w:val="00E43472"/>
    <w:rsid w:val="00E43503"/>
    <w:rsid w:val="00E43BBE"/>
    <w:rsid w:val="00E53C1E"/>
    <w:rsid w:val="00E63F2E"/>
    <w:rsid w:val="00E745AE"/>
    <w:rsid w:val="00E83EC4"/>
    <w:rsid w:val="00E93234"/>
    <w:rsid w:val="00E93740"/>
    <w:rsid w:val="00E951FB"/>
    <w:rsid w:val="00EB7F8D"/>
    <w:rsid w:val="00EC032D"/>
    <w:rsid w:val="00F050A4"/>
    <w:rsid w:val="00F16E26"/>
    <w:rsid w:val="00F45373"/>
    <w:rsid w:val="00F65232"/>
    <w:rsid w:val="00F85F9A"/>
    <w:rsid w:val="00F909DD"/>
    <w:rsid w:val="00F94D96"/>
    <w:rsid w:val="00FD5DC0"/>
    <w:rsid w:val="00FF4CBE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30DFD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30DFD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730D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0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30DFD"/>
  </w:style>
  <w:style w:type="character" w:styleId="a7">
    <w:name w:val="Hyperlink"/>
    <w:rsid w:val="00730DFD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730D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30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30DFD"/>
    <w:pPr>
      <w:ind w:left="720"/>
      <w:contextualSpacing/>
    </w:pPr>
  </w:style>
  <w:style w:type="paragraph" w:styleId="ab">
    <w:name w:val="No Spacing"/>
    <w:qFormat/>
    <w:rsid w:val="004E215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1">
    <w:name w:val="Основной текст 21"/>
    <w:basedOn w:val="a"/>
    <w:rsid w:val="0034038F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seclub.talisma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ivekrs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45C5A-6F6B-40CD-B345-C5694356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Elena</cp:lastModifiedBy>
  <cp:revision>6</cp:revision>
  <cp:lastPrinted>2016-04-05T08:02:00Z</cp:lastPrinted>
  <dcterms:created xsi:type="dcterms:W3CDTF">2019-08-14T04:11:00Z</dcterms:created>
  <dcterms:modified xsi:type="dcterms:W3CDTF">2019-08-14T04:36:00Z</dcterms:modified>
</cp:coreProperties>
</file>